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Veterinarian</w:t>
      </w:r>
      <w:r>
        <w:t xml:space="preserve"> </w:t>
      </w:r>
      <w:r>
        <w:t xml:space="preserve">in</w:t>
      </w:r>
      <w:r>
        <w:t xml:space="preserve"> </w:t>
      </w:r>
      <w:r>
        <w:t xml:space="preserve">South</w:t>
      </w:r>
      <w:r>
        <w:t xml:space="preserve"> </w:t>
      </w:r>
      <w:r>
        <w:t xml:space="preserve">Korea</w:t>
      </w:r>
      <w:r>
        <w:t xml:space="preserve"> </w:t>
      </w:r>
      <w:r>
        <w:t xml:space="preserve">Seoul</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+82-10-XXXX-XXXX</w:t>
      </w:r>
      <w:r>
        <w:br/>
      </w:r>
      <w:r>
        <w:rPr>
          <w:bCs/>
          <w:b/>
        </w:rPr>
        <w:t xml:space="preserve">Address:</w:t>
      </w:r>
      <w:r>
        <w:t xml:space="preserve"> </w:t>
      </w:r>
      <w:r>
        <w:t xml:space="preserve">Seoul, South Korea</w:t>
      </w:r>
      <w:r>
        <w:br/>
      </w:r>
      <w:r>
        <w:rPr>
          <w:bCs/>
          <w:b/>
        </w:rPr>
        <w:t xml:space="preserve">Date of Birth:</w:t>
      </w:r>
      <w:r>
        <w:t xml:space="preserve"> </w:t>
      </w:r>
      <w:r>
        <w:t xml:space="preserve">[DD/MM/YYYY]</w:t>
      </w:r>
    </w:p>
    <w:bookmarkEnd w:id="20"/>
    <w:bookmarkStart w:id="21" w:name="veterinarian-professional-summary"/>
    <w:p>
      <w:pPr>
        <w:pStyle w:val="Heading2"/>
      </w:pPr>
      <w:r>
        <w:t xml:space="preserve">Veterinarian Professional Summary</w:t>
      </w:r>
    </w:p>
    <w:p>
      <w:pPr>
        <w:pStyle w:val="FirstParagraph"/>
      </w:pPr>
      <w:r>
        <w:t xml:space="preserve">A dedicated and experienced Veterinarian with over [X years] of expertise in animal healthcare, specializing in clinical diagnosis, surgical procedures, and preventive care. Committed to providing high-quality veterinary services to pets and livestock in South Korea Seoul. Proficient in managing multidisciplinary teams and adhering to South Korean veterinary regulations. Passionate about advancing animal welfare standards through innovative practices tailored for the unique needs of Seoul's urban environment.</w:t>
      </w:r>
    </w:p>
    <w:bookmarkEnd w:id="21"/>
    <w:bookmarkStart w:id="24" w:name="education"/>
    <w:p>
      <w:pPr>
        <w:pStyle w:val="Heading2"/>
      </w:pPr>
      <w:r>
        <w:t xml:space="preserve">Education</w:t>
      </w:r>
    </w:p>
    <w:bookmarkStart w:id="22" w:name="doctor-of-veterinary-medicine-dvm"/>
    <w:p>
      <w:pPr>
        <w:pStyle w:val="Heading3"/>
      </w:pPr>
      <w:r>
        <w:t xml:space="preserve">Doctor of Veterinary Medicine (DVM)</w:t>
      </w:r>
    </w:p>
    <w:p>
      <w:pPr>
        <w:pStyle w:val="FirstParagraph"/>
      </w:pPr>
      <w:r>
        <w:rPr>
          <w:bCs/>
          <w:b/>
        </w:rPr>
        <w:t xml:space="preserve">Seoul National University College of Veterinary Medicine</w:t>
      </w:r>
      <w:r>
        <w:br/>
      </w:r>
      <w:r>
        <w:t xml:space="preserve">Graduated: [Month, Year]</w:t>
      </w:r>
    </w:p>
    <w:p>
      <w:pPr>
        <w:numPr>
          <w:ilvl w:val="0"/>
          <w:numId w:val="1001"/>
        </w:numPr>
        <w:pStyle w:val="Compact"/>
      </w:pPr>
      <w:r>
        <w:t xml:space="preserve">Completed rigorous coursework in animal anatomy, pathology, pharmacology, and clinical medicine.</w:t>
      </w:r>
    </w:p>
    <w:p>
      <w:pPr>
        <w:numPr>
          <w:ilvl w:val="0"/>
          <w:numId w:val="1001"/>
        </w:numPr>
        <w:pStyle w:val="Compact"/>
      </w:pPr>
      <w:r>
        <w:t xml:space="preserve">Participated in research projects on zoonotic diseases and urban pet health trends in South Korea.</w:t>
      </w:r>
    </w:p>
    <w:p>
      <w:pPr>
        <w:numPr>
          <w:ilvl w:val="0"/>
          <w:numId w:val="1001"/>
        </w:numPr>
        <w:pStyle w:val="Compact"/>
      </w:pPr>
      <w:r>
        <w:t xml:space="preserve">Received accolades for academic excellence and leadership in veterinary student organizations.</w:t>
      </w:r>
    </w:p>
    <w:bookmarkEnd w:id="22"/>
    <w:bookmarkStart w:id="23" w:name="bachelor-of-science-in-animal-science"/>
    <w:p>
      <w:pPr>
        <w:pStyle w:val="Heading3"/>
      </w:pPr>
      <w:r>
        <w:t xml:space="preserve">Bachelor of Science in Animal Science</w:t>
      </w:r>
    </w:p>
    <w:p>
      <w:pPr>
        <w:pStyle w:val="FirstParagraph"/>
      </w:pPr>
      <w:r>
        <w:rPr>
          <w:bCs/>
          <w:b/>
        </w:rPr>
        <w:t xml:space="preserve">Korea University</w:t>
      </w:r>
      <w:r>
        <w:br/>
      </w:r>
      <w:r>
        <w:t xml:space="preserve">Graduated: [Month, Year]</w:t>
      </w:r>
    </w:p>
    <w:p>
      <w:pPr>
        <w:numPr>
          <w:ilvl w:val="0"/>
          <w:numId w:val="1002"/>
        </w:numPr>
        <w:pStyle w:val="Compact"/>
      </w:pPr>
      <w:r>
        <w:t xml:space="preserve">Focus areas: Animal nutrition, genetics, and biotechnology.</w:t>
      </w:r>
    </w:p>
    <w:p>
      <w:pPr>
        <w:numPr>
          <w:ilvl w:val="0"/>
          <w:numId w:val="1002"/>
        </w:numPr>
        <w:pStyle w:val="Compact"/>
      </w:pPr>
      <w:r>
        <w:t xml:space="preserve">Gained foundational knowledge to support advanced veterinary training.</w:t>
      </w:r>
    </w:p>
    <w:bookmarkEnd w:id="23"/>
    <w:bookmarkEnd w:id="24"/>
    <w:bookmarkStart w:id="27" w:name="work-experience"/>
    <w:p>
      <w:pPr>
        <w:pStyle w:val="Heading2"/>
      </w:pPr>
      <w:r>
        <w:t xml:space="preserve">Work Experience</w:t>
      </w:r>
    </w:p>
    <w:bookmarkStart w:id="25" w:name="veterinarian"/>
    <w:p>
      <w:pPr>
        <w:pStyle w:val="Heading3"/>
      </w:pPr>
      <w:r>
        <w:t xml:space="preserve">Veterinarian</w:t>
      </w:r>
    </w:p>
    <w:p>
      <w:pPr>
        <w:pStyle w:val="FirstParagraph"/>
      </w:pPr>
      <w:r>
        <w:rPr>
          <w:bCs/>
          <w:b/>
        </w:rPr>
        <w:t xml:space="preserve">Seoul Pet Care Clinic</w:t>
      </w:r>
      <w:r>
        <w:br/>
      </w:r>
      <w:r>
        <w:t xml:space="preserve">[Month, Year] – Present</w:t>
      </w:r>
      <w:r>
        <w:br/>
      </w:r>
      <w:r>
        <w:t xml:space="preserve">Seoul, South Korea</w:t>
      </w:r>
    </w:p>
    <w:p>
      <w:pPr>
        <w:numPr>
          <w:ilvl w:val="0"/>
          <w:numId w:val="1003"/>
        </w:numPr>
        <w:pStyle w:val="Compact"/>
      </w:pPr>
      <w:r>
        <w:t xml:space="preserve">Provided comprehensive medical care to dogs, cats, and exotic pets in a high-volume urban clinic.</w:t>
      </w:r>
    </w:p>
    <w:p>
      <w:pPr>
        <w:numPr>
          <w:ilvl w:val="0"/>
          <w:numId w:val="1003"/>
        </w:numPr>
        <w:pStyle w:val="Compact"/>
      </w:pPr>
      <w:r>
        <w:t xml:space="preserve">Diagnosed and treated a wide range of conditions, including dermatological issues, infectious diseases, and surgical emergencies.</w:t>
      </w:r>
    </w:p>
    <w:p>
      <w:pPr>
        <w:numPr>
          <w:ilvl w:val="0"/>
          <w:numId w:val="1003"/>
        </w:numPr>
        <w:pStyle w:val="Compact"/>
      </w:pPr>
      <w:r>
        <w:t xml:space="preserve">Collaborated with pet owners to develop personalized treatment plans aligned with South Korean cultural preferences for animal care.</w:t>
      </w:r>
    </w:p>
    <w:p>
      <w:pPr>
        <w:numPr>
          <w:ilvl w:val="0"/>
          <w:numId w:val="1003"/>
        </w:numPr>
        <w:pStyle w:val="Compact"/>
      </w:pPr>
      <w:r>
        <w:t xml:space="preserve">Conducted regular health check-ups and vaccinations, emphasizing preventive care in Seoul’s dense urban population.</w:t>
      </w:r>
    </w:p>
    <w:p>
      <w:pPr>
        <w:numPr>
          <w:ilvl w:val="0"/>
          <w:numId w:val="1003"/>
        </w:numPr>
        <w:pStyle w:val="Compact"/>
      </w:pPr>
      <w:r>
        <w:t xml:space="preserve">Supervised veterinary technicians and students, ensuring adherence to South Korean licensing standards.</w:t>
      </w:r>
    </w:p>
    <w:bookmarkEnd w:id="25"/>
    <w:bookmarkStart w:id="26" w:name="intern-veterinarian"/>
    <w:p>
      <w:pPr>
        <w:pStyle w:val="Heading3"/>
      </w:pPr>
      <w:r>
        <w:t xml:space="preserve">Intern Veterinarian</w:t>
      </w:r>
    </w:p>
    <w:p>
      <w:pPr>
        <w:pStyle w:val="FirstParagraph"/>
      </w:pPr>
      <w:r>
        <w:rPr>
          <w:bCs/>
          <w:b/>
        </w:rPr>
        <w:t xml:space="preserve">Korea Animal Health Institute (KAHI)</w:t>
      </w:r>
      <w:r>
        <w:br/>
      </w:r>
      <w:r>
        <w:t xml:space="preserve">[Month, Year] – [Month, Year]</w:t>
      </w:r>
    </w:p>
    <w:p>
      <w:pPr>
        <w:numPr>
          <w:ilvl w:val="0"/>
          <w:numId w:val="1004"/>
        </w:numPr>
        <w:pStyle w:val="Compact"/>
      </w:pPr>
      <w:r>
        <w:t xml:space="preserve">Assisted in national animal health surveillance programs, focusing on livestock disease control in South Korea.</w:t>
      </w:r>
    </w:p>
    <w:p>
      <w:pPr>
        <w:numPr>
          <w:ilvl w:val="0"/>
          <w:numId w:val="1004"/>
        </w:numPr>
        <w:pStyle w:val="Compact"/>
      </w:pPr>
      <w:r>
        <w:t xml:space="preserve">Participated in fieldwork to monitor and prevent outbreaks of foot-and-mouth disease and avian influenza.</w:t>
      </w:r>
    </w:p>
    <w:p>
      <w:pPr>
        <w:numPr>
          <w:ilvl w:val="0"/>
          <w:numId w:val="1004"/>
        </w:numPr>
        <w:pStyle w:val="Compact"/>
      </w:pPr>
      <w:r>
        <w:t xml:space="preserve">Contributed to research on sustainable livestock management practices for Seoul’s growing food security needs.</w:t>
      </w:r>
    </w:p>
    <w:bookmarkEnd w:id="26"/>
    <w:bookmarkEnd w:id="27"/>
    <w:bookmarkStart w:id="28" w:name="certifications-licenses"/>
    <w:p>
      <w:pPr>
        <w:pStyle w:val="Heading2"/>
      </w:pPr>
      <w:r>
        <w:t xml:space="preserve">Certifications &amp; Licenses</w:t>
      </w:r>
    </w:p>
    <w:p>
      <w:pPr>
        <w:numPr>
          <w:ilvl w:val="0"/>
          <w:numId w:val="1005"/>
        </w:numPr>
        <w:pStyle w:val="Compact"/>
      </w:pPr>
      <w:r>
        <w:rPr>
          <w:bCs/>
          <w:b/>
        </w:rPr>
        <w:t xml:space="preserve">Korean Veterinary License</w:t>
      </w:r>
      <w:r>
        <w:t xml:space="preserve"> </w:t>
      </w:r>
      <w:r>
        <w:t xml:space="preserve">– [Year]</w:t>
      </w:r>
    </w:p>
    <w:p>
      <w:pPr>
        <w:numPr>
          <w:ilvl w:val="0"/>
          <w:numId w:val="1005"/>
        </w:numPr>
        <w:pStyle w:val="Compact"/>
      </w:pPr>
      <w:r>
        <w:rPr>
          <w:bCs/>
          <w:b/>
        </w:rPr>
        <w:t xml:space="preserve">American Board of Veterinary Practitioners (ABVP) Certification in Small Animal Internal Medicine</w:t>
      </w:r>
      <w:r>
        <w:t xml:space="preserve"> </w:t>
      </w:r>
      <w:r>
        <w:t xml:space="preserve">– [Year]</w:t>
      </w:r>
    </w:p>
    <w:p>
      <w:pPr>
        <w:numPr>
          <w:ilvl w:val="0"/>
          <w:numId w:val="1005"/>
        </w:numPr>
        <w:pStyle w:val="Compact"/>
      </w:pPr>
      <w:r>
        <w:rPr>
          <w:bCs/>
          <w:b/>
        </w:rPr>
        <w:t xml:space="preserve">Certified Canine and Feline Behaviorist</w:t>
      </w:r>
      <w:r>
        <w:t xml:space="preserve"> </w:t>
      </w:r>
      <w:r>
        <w:t xml:space="preserve">– [Year]</w:t>
      </w:r>
    </w:p>
    <w:p>
      <w:pPr>
        <w:numPr>
          <w:ilvl w:val="0"/>
          <w:numId w:val="1005"/>
        </w:numPr>
        <w:pStyle w:val="Compact"/>
      </w:pPr>
      <w:r>
        <w:rPr>
          <w:bCs/>
          <w:b/>
        </w:rPr>
        <w:t xml:space="preserve">Basic Life Support for Animals (BLS-A)</w:t>
      </w:r>
      <w:r>
        <w:t xml:space="preserve"> </w:t>
      </w:r>
      <w:r>
        <w:t xml:space="preserve">– [Year]</w:t>
      </w:r>
    </w:p>
    <w:bookmarkEnd w:id="28"/>
    <w:bookmarkStart w:id="29" w:name="skills"/>
    <w:p>
      <w:pPr>
        <w:pStyle w:val="Heading2"/>
      </w:pPr>
      <w:r>
        <w:t xml:space="preserve">Skills</w:t>
      </w:r>
    </w:p>
    <w:p>
      <w:pPr>
        <w:numPr>
          <w:ilvl w:val="0"/>
          <w:numId w:val="1006"/>
        </w:numPr>
        <w:pStyle w:val="Compact"/>
      </w:pPr>
      <w:r>
        <w:rPr>
          <w:bCs/>
          <w:b/>
        </w:rPr>
        <w:t xml:space="preserve">Clinical Expertise:</w:t>
      </w:r>
      <w:r>
        <w:t xml:space="preserve"> </w:t>
      </w:r>
      <w:r>
        <w:t xml:space="preserve">Diagnostic imaging, surgical procedures, emergency care, and dermatology.</w:t>
      </w:r>
    </w:p>
    <w:p>
      <w:pPr>
        <w:numPr>
          <w:ilvl w:val="0"/>
          <w:numId w:val="1006"/>
        </w:numPr>
        <w:pStyle w:val="Compact"/>
      </w:pPr>
      <w:r>
        <w:rPr>
          <w:bCs/>
          <w:b/>
        </w:rPr>
        <w:t xml:space="preserve">Languages:</w:t>
      </w:r>
      <w:r>
        <w:t xml:space="preserve"> </w:t>
      </w:r>
      <w:r>
        <w:t xml:space="preserve">Fluent in Korean and English; proficient in understanding South Korean veterinary terminology.</w:t>
      </w:r>
    </w:p>
    <w:p>
      <w:pPr>
        <w:numPr>
          <w:ilvl w:val="0"/>
          <w:numId w:val="1006"/>
        </w:numPr>
        <w:pStyle w:val="Compact"/>
      </w:pPr>
      <w:r>
        <w:rPr>
          <w:bCs/>
          <w:b/>
        </w:rPr>
        <w:t xml:space="preserve">Technology:</w:t>
      </w:r>
      <w:r>
        <w:t xml:space="preserve"> </w:t>
      </w:r>
      <w:r>
        <w:t xml:space="preserve">Skilled in using electronic medical records (EMR) systems common in Seoul clinics.</w:t>
      </w:r>
    </w:p>
    <w:p>
      <w:pPr>
        <w:numPr>
          <w:ilvl w:val="0"/>
          <w:numId w:val="1006"/>
        </w:numPr>
        <w:pStyle w:val="Compact"/>
      </w:pPr>
      <w:r>
        <w:rPr>
          <w:bCs/>
          <w:b/>
        </w:rPr>
        <w:t xml:space="preserve">Interpersonal Skills:</w:t>
      </w:r>
      <w:r>
        <w:t xml:space="preserve"> </w:t>
      </w:r>
      <w:r>
        <w:t xml:space="preserve">Strong communication with pet owners, emphasizing cultural sensitivity and empathy.</w:t>
      </w:r>
    </w:p>
    <w:bookmarkEnd w:id="29"/>
    <w:bookmarkStart w:id="30" w:name="professional-affiliations"/>
    <w:p>
      <w:pPr>
        <w:pStyle w:val="Heading2"/>
      </w:pPr>
      <w:r>
        <w:t xml:space="preserve">Professional Affiliations</w:t>
      </w:r>
    </w:p>
    <w:p>
      <w:pPr>
        <w:numPr>
          <w:ilvl w:val="0"/>
          <w:numId w:val="1007"/>
        </w:numPr>
        <w:pStyle w:val="Compact"/>
      </w:pPr>
      <w:r>
        <w:rPr>
          <w:bCs/>
          <w:b/>
        </w:rPr>
        <w:t xml:space="preserve">Korean Veterinary Medical Association (KVMA)</w:t>
      </w:r>
    </w:p>
    <w:p>
      <w:pPr>
        <w:numPr>
          <w:ilvl w:val="0"/>
          <w:numId w:val="1007"/>
        </w:numPr>
        <w:pStyle w:val="Compact"/>
      </w:pPr>
      <w:r>
        <w:rPr>
          <w:bCs/>
          <w:b/>
        </w:rPr>
        <w:t xml:space="preserve">Seoul Veterinary Society</w:t>
      </w:r>
    </w:p>
    <w:p>
      <w:pPr>
        <w:numPr>
          <w:ilvl w:val="0"/>
          <w:numId w:val="1007"/>
        </w:numPr>
        <w:pStyle w:val="Compact"/>
      </w:pPr>
      <w:r>
        <w:rPr>
          <w:bCs/>
          <w:b/>
        </w:rPr>
        <w:t xml:space="preserve">International Society of Feline Medicine (ISFM)</w:t>
      </w:r>
    </w:p>
    <w:bookmarkEnd w:id="30"/>
    <w:bookmarkStart w:id="32" w:name="volunteer-experience"/>
    <w:p>
      <w:pPr>
        <w:pStyle w:val="Heading2"/>
      </w:pPr>
      <w:r>
        <w:t xml:space="preserve">Volunteer Experience</w:t>
      </w:r>
    </w:p>
    <w:bookmarkStart w:id="31" w:name="veterinary-volunteer"/>
    <w:p>
      <w:pPr>
        <w:pStyle w:val="Heading3"/>
      </w:pPr>
      <w:r>
        <w:t xml:space="preserve">Veterinary Volunteer</w:t>
      </w:r>
    </w:p>
    <w:p>
      <w:pPr>
        <w:pStyle w:val="FirstParagraph"/>
      </w:pPr>
      <w:r>
        <w:rPr>
          <w:bCs/>
          <w:b/>
        </w:rPr>
        <w:t xml:space="preserve">Seoul Animal Shelter Rescue Program</w:t>
      </w:r>
      <w:r>
        <w:br/>
      </w:r>
      <w:r>
        <w:t xml:space="preserve">[Month, Year] – [Month, Year]</w:t>
      </w:r>
    </w:p>
    <w:p>
      <w:pPr>
        <w:numPr>
          <w:ilvl w:val="0"/>
          <w:numId w:val="1008"/>
        </w:numPr>
        <w:pStyle w:val="Compact"/>
      </w:pPr>
      <w:r>
        <w:t xml:space="preserve">Provided free medical care to stray animals in Seoul’s underserved neighborhoods.</w:t>
      </w:r>
    </w:p>
    <w:p>
      <w:pPr>
        <w:numPr>
          <w:ilvl w:val="0"/>
          <w:numId w:val="1008"/>
        </w:numPr>
        <w:pStyle w:val="Compact"/>
      </w:pPr>
      <w:r>
        <w:t xml:space="preserve">Organized spay/neuter campaigns to address overpopulation issues in South Korea.</w:t>
      </w:r>
    </w:p>
    <w:bookmarkEnd w:id="31"/>
    <w:bookmarkEnd w:id="32"/>
    <w:bookmarkStart w:id="33" w:name="publications-research"/>
    <w:p>
      <w:pPr>
        <w:pStyle w:val="Heading2"/>
      </w:pPr>
      <w:r>
        <w:t xml:space="preserve">Publications &amp; Research</w:t>
      </w:r>
    </w:p>
    <w:p>
      <w:pPr>
        <w:numPr>
          <w:ilvl w:val="0"/>
          <w:numId w:val="1009"/>
        </w:numPr>
        <w:pStyle w:val="Compact"/>
      </w:pPr>
      <w:r>
        <w:rPr>
          <w:bCs/>
          <w:b/>
        </w:rPr>
        <w:t xml:space="preserve">"Urban Pet Health Trends in South Korea: A Case Study of Seoul."</w:t>
      </w:r>
      <w:r>
        <w:t xml:space="preserve"> </w:t>
      </w:r>
      <w:r>
        <w:t xml:space="preserve">[Journal Name], [Year].</w:t>
      </w:r>
    </w:p>
    <w:p>
      <w:pPr>
        <w:numPr>
          <w:ilvl w:val="0"/>
          <w:numId w:val="1009"/>
        </w:numPr>
        <w:pStyle w:val="Compact"/>
      </w:pPr>
      <w:r>
        <w:rPr>
          <w:bCs/>
          <w:b/>
        </w:rPr>
        <w:t xml:space="preserve">"Zoonotic Disease Prevention Strategies for Multi-Pet Households in Urban Areas."</w:t>
      </w:r>
      <w:r>
        <w:t xml:space="preserve"> </w:t>
      </w:r>
      <w:r>
        <w:t xml:space="preserve">[Conference Proceedings], [Year].</w:t>
      </w:r>
    </w:p>
    <w:bookmarkEnd w:id="33"/>
    <w:bookmarkStart w:id="34"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Veterinarian seeking employment in South Korea Seoul, emphasizing clinical excellence, cultural adaptability, and commitment to animal welfare in a dynamic urban setting.</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Veterinarian in South Korea Seoul</dc:title>
  <dc:creator/>
  <dc:language>en</dc:language>
  <cp:keywords/>
  <dcterms:created xsi:type="dcterms:W3CDTF">2026-06-03T05:58:13Z</dcterms:created>
  <dcterms:modified xsi:type="dcterms:W3CDTF">2026-06-03T05:58:13Z</dcterms:modified>
</cp:coreProperties>
</file>

<file path=docProps/custom.xml><?xml version="1.0" encoding="utf-8"?>
<Properties xmlns="http://schemas.openxmlformats.org/officeDocument/2006/custom-properties" xmlns:vt="http://schemas.openxmlformats.org/officeDocument/2006/docPropsVTypes"/>
</file>