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veterinarian-tanzania-dar-es-salaam"/>
    <w:p>
      <w:pPr>
        <w:pStyle w:val="Heading2"/>
      </w:pPr>
      <w:r>
        <w:t xml:space="preserve">Veterinarian | Tanzania Dar es Salaam</w:t>
      </w:r>
    </w:p>
    <w:bookmarkEnd w:id="20"/>
    <w:bookmarkEnd w:id="21"/>
    <w:bookmarkStart w:id="22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 Mwakifule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+255 789 123 456 | amina.mwakifule@vets.tz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12, 1985</w:t>
      </w:r>
    </w:p>
    <w:bookmarkEnd w:id="22"/>
    <w:bookmarkStart w:id="23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10 years of expertise in animal health, disease prevention, and public health initiatives in Tanzania. Specialized in livestock management, zoonotic disease control, and community-based veterinary services. Committed to improving animal welfare and supporting the agricultural sector in Dar es Salaam through innovative solutions and collaborative efforts.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(BVSc)</w:t>
      </w:r>
      <w:r>
        <w:t xml:space="preserve">, Sokoine University of Agriculture, Morogoro, Tanzania (2006–2011)</w:t>
      </w:r>
    </w:p>
    <w:p>
      <w:pPr>
        <w:numPr>
          <w:ilvl w:val="0"/>
          <w:numId w:val="1001"/>
        </w:numPr>
        <w:pStyle w:val="Compact"/>
      </w:pPr>
      <w:r>
        <w:t xml:space="preserve">MSc in Public Health (Veterinary)**, University of Edinburgh, Scotland, UK (2013–2014) [Specialization: Zoonotic Diseases]</w:t>
      </w:r>
    </w:p>
    <w:p>
      <w:pPr>
        <w:numPr>
          <w:ilvl w:val="0"/>
          <w:numId w:val="1001"/>
        </w:numPr>
        <w:pStyle w:val="Compact"/>
      </w:pPr>
      <w:r>
        <w:t xml:space="preserve">Postgraduate Certificate in Livestock Disease Surveillance**, Tanzania Veterinary Research Institute, Dar es Salaam (2016)</w:t>
      </w:r>
    </w:p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veterinary-officer"/>
    <w:p>
      <w:pPr>
        <w:pStyle w:val="Heading4"/>
      </w:pPr>
      <w:r>
        <w:t xml:space="preserve">Veterinary Officer</w:t>
      </w:r>
    </w:p>
    <w:p>
      <w:pPr>
        <w:pStyle w:val="FirstParagraph"/>
      </w:pPr>
      <w:r>
        <w:rPr>
          <w:bCs/>
          <w:b/>
        </w:rPr>
        <w:t xml:space="preserve">Tanzania Veterinary Research Institute (TVRI), Dar es Salaam</w:t>
      </w:r>
      <w:r>
        <w:t xml:space="preserve"> </w:t>
      </w:r>
      <w:r>
        <w:t xml:space="preserve">| January 2017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emerging zoonotic diseases, including Rift Valley Fever and Anthrax, to support national disease control programs.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Dar es Salaam to implement vaccination campaigns for livestock, reducing disease outbreaks by 30% in the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district veterinary offices on biosecurity measures and sustainable farming practices.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articles on tropical animal diseases in journals such as the "East African Veterinary Journal."</w:t>
      </w:r>
    </w:p>
    <w:bookmarkEnd w:id="25"/>
    <w:bookmarkStart w:id="26" w:name="veterinary-surgeon"/>
    <w:p>
      <w:pPr>
        <w:pStyle w:val="Heading4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Dar es Salaam Animal Health Center</w:t>
      </w:r>
      <w:r>
        <w:t xml:space="preserve"> </w:t>
      </w:r>
      <w:r>
        <w:t xml:space="preserve">| June 2013 – December 2016</w:t>
      </w:r>
    </w:p>
    <w:p>
      <w:pPr>
        <w:numPr>
          <w:ilvl w:val="0"/>
          <w:numId w:val="1003"/>
        </w:numPr>
        <w:pStyle w:val="Compact"/>
      </w:pPr>
      <w:r>
        <w:t xml:space="preserve">Diagnosed and treated over 5,000 cases of livestock and companion animals annually, with a focus on parasitic infections and reproductive health.</w:t>
      </w:r>
    </w:p>
    <w:p>
      <w:pPr>
        <w:numPr>
          <w:ilvl w:val="0"/>
          <w:numId w:val="1003"/>
        </w:numPr>
        <w:pStyle w:val="Compact"/>
      </w:pPr>
      <w:r>
        <w:t xml:space="preserve">Developed a mobile clinic initiative to reach remote areas in Dar es Salaam, improving access to veterinary care for smallholder farmers.</w:t>
      </w:r>
    </w:p>
    <w:p>
      <w:pPr>
        <w:numPr>
          <w:ilvl w:val="0"/>
          <w:numId w:val="1003"/>
        </w:numPr>
        <w:pStyle w:val="Compact"/>
      </w:pPr>
      <w:r>
        <w:t xml:space="preserve">Trained 20+ local veterinarians in advanced surgical techniques and diagnostic procedures.</w:t>
      </w:r>
    </w:p>
    <w:bookmarkEnd w:id="26"/>
    <w:bookmarkStart w:id="27" w:name="intern-veterinarian"/>
    <w:p>
      <w:pPr>
        <w:pStyle w:val="Heading4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National Livestock Disease Control Program (NLDCP), Tanzania</w:t>
      </w:r>
      <w:r>
        <w:t xml:space="preserve"> </w:t>
      </w:r>
      <w:r>
        <w:t xml:space="preserve">| January 2011 – May 2013</w:t>
      </w:r>
    </w:p>
    <w:p>
      <w:pPr>
        <w:numPr>
          <w:ilvl w:val="0"/>
          <w:numId w:val="1004"/>
        </w:numPr>
        <w:pStyle w:val="Compact"/>
      </w:pPr>
      <w:r>
        <w:t xml:space="preserve">Supported disease surveillance in rural regions, including the Southern and Eastern Provinces, contributing to the eradication of Foot-and-Mouth Disease.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database for tracking livestock health data in Dar es Salaam.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Expertise:</w:t>
      </w:r>
      <w:r>
        <w:t xml:space="preserve"> </w:t>
      </w:r>
      <w:r>
        <w:t xml:space="preserve">Zoonotic disease management, diagnostic pathology, vaccine development, and livestock health monitoring.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SPSS for statistical analysis, GIS mapping tools for disease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WHO-approved zoonosis control training, FAO livestock health protocols certification.</w:t>
      </w:r>
    </w:p>
    <w:bookmarkEnd w:id="29"/>
    <w:bookmarkStart w:id="31" w:name="community-and-public-health"/>
    <w:bookmarkStart w:id="30" w:name="community-and-public-health-initiatives"/>
    <w:p>
      <w:pPr>
        <w:pStyle w:val="Heading3"/>
      </w:pPr>
      <w:r>
        <w:t xml:space="preserve">Community and Public Health Initiatives</w:t>
      </w:r>
    </w:p>
    <w:p>
      <w:pPr>
        <w:pStyle w:val="FirstParagraph"/>
      </w:pPr>
      <w:r>
        <w:t xml:space="preserve">In Dar es Salaam, I have actively participated in programs aimed at improving public health through animal welfare. For instance, I led a 2019 initiative to educate urban farmers on rabies prevention, resulting in a 40% reduction in human rabies cases in the city. Additionally, I co-founded the "Dar es Salaam Animal Welfare Alliance," which advocates for humane treatment of street animals and provides free sterilization services.</w:t>
      </w:r>
    </w:p>
    <w:bookmarkEnd w:id="30"/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"Zoonotic Disease Surveillance in Urban Livestock: A Case Study from Dar es Salaam," presented at the 2021 East African Veterinary Conference.</w:t>
      </w:r>
    </w:p>
    <w:p>
      <w:pPr>
        <w:numPr>
          <w:ilvl w:val="0"/>
          <w:numId w:val="1006"/>
        </w:numPr>
        <w:pStyle w:val="Compact"/>
      </w:pPr>
      <w:r>
        <w:t xml:space="preserve">"Impact of Climate Change on Livestock Health in Tanzania," published in the "Journal of Tropical Animal Health" (2019).</w:t>
      </w:r>
    </w:p>
    <w:p>
      <w:pPr>
        <w:numPr>
          <w:ilvl w:val="0"/>
          <w:numId w:val="1006"/>
        </w:numPr>
        <w:pStyle w:val="Compact"/>
      </w:pPr>
      <w:r>
        <w:t xml:space="preserve">Co-authored a report on anthrax control strategies for the Tanzania Ministry of Livestock Development.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Tanzania Veterinary Association (TVA)</w:t>
      </w:r>
    </w:p>
    <w:p>
      <w:pPr>
        <w:numPr>
          <w:ilvl w:val="0"/>
          <w:numId w:val="1007"/>
        </w:numPr>
        <w:pStyle w:val="Compact"/>
      </w:pPr>
      <w:r>
        <w:t xml:space="preserve">African Union–InterAfrican Bureau for Animal Resources (AU-IBAR)</w:t>
      </w:r>
    </w:p>
    <w:p>
      <w:pPr>
        <w:numPr>
          <w:ilvl w:val="0"/>
          <w:numId w:val="1007"/>
        </w:numPr>
        <w:pStyle w:val="Compact"/>
      </w:pPr>
      <w:r>
        <w:t xml:space="preserve">International Veterinary Medical Association (IVMA)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Amina Juma Mwakifule at amina.mwakifule@vets.tz or +255 789 123 456.</w:t>
      </w:r>
    </w:p>
    <w:bookmarkEnd w:id="34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Tanzania Dar es Salaam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Tanzania Dar es Salaam</dc:title>
  <dc:creator/>
  <dc:language>en</dc:language>
  <cp:keywords/>
  <dcterms:created xsi:type="dcterms:W3CDTF">2025-12-04T01:38:13Z</dcterms:created>
  <dcterms:modified xsi:type="dcterms:W3CDTF">2025-12-04T01:38:13Z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