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veterinarian-in-turkey-ankara"/>
    <w:p>
      <w:pPr>
        <w:pStyle w:val="Heading2"/>
      </w:pPr>
      <w:r>
        <w:t xml:space="preserve">Veterinarian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I am a dedicated and experienced Veterinarian specializing in animal health and welfare, with a strong focus on the unique needs of pets, livestock, and wildlife in Turkey Ankara. With over [X years] of experience in the field, I have developed expertise in clinical practice, preventive care, surgical procedures, and community education. My work aligns with the high standards of veterinary medicine in Turkey and my commitment to improving animal health in Ankara is unwavering. I hold a deep passion for bridging the gap between human and animal well-being through compassionate care and professional excellence.</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w:t>
      </w:r>
      <w:r>
        <w:t xml:space="preserve">, [University Name], Ankara, Turkey</w:t>
      </w:r>
      <w:r>
        <w:br/>
      </w:r>
      <w:r>
        <w:t xml:space="preserve">Graduated: [Year]</w:t>
      </w:r>
    </w:p>
    <w:p>
      <w:pPr>
        <w:numPr>
          <w:ilvl w:val="0"/>
          <w:numId w:val="1001"/>
        </w:numPr>
        <w:pStyle w:val="Compact"/>
      </w:pPr>
      <w:r>
        <w:rPr>
          <w:bCs/>
          <w:b/>
        </w:rPr>
        <w:t xml:space="preserve">Master of Science in Veterinary Public Health</w:t>
      </w:r>
      <w:r>
        <w:t xml:space="preserve">, [University Name], Ankara, Turkey</w:t>
      </w:r>
      <w:r>
        <w:br/>
      </w:r>
      <w:r>
        <w:t xml:space="preserve">Graduated: [Year]</w:t>
      </w:r>
    </w:p>
    <w:p>
      <w:pPr>
        <w:numPr>
          <w:ilvl w:val="0"/>
          <w:numId w:val="1001"/>
        </w:numPr>
        <w:pStyle w:val="Compact"/>
      </w:pPr>
      <w:r>
        <w:rPr>
          <w:bCs/>
          <w:b/>
        </w:rPr>
        <w:t xml:space="preserve">Certification in Advanced Surgical Techniques</w:t>
      </w:r>
      <w:r>
        <w:t xml:space="preserve">, Turkish Veterinary Association (TVA), Ankara, Turkey</w:t>
      </w:r>
      <w:r>
        <w:br/>
      </w:r>
      <w:r>
        <w:t xml:space="preserve">Completed: [Year]</w:t>
      </w:r>
    </w:p>
    <w:bookmarkEnd w:id="22"/>
    <w:bookmarkStart w:id="26" w:name="work-experience"/>
    <w:p>
      <w:pPr>
        <w:pStyle w:val="Heading3"/>
      </w:pPr>
      <w:r>
        <w:t xml:space="preserve">Work Experience</w:t>
      </w:r>
    </w:p>
    <w:bookmarkStart w:id="23" w:name="veterinarian-ankara-animal-clinic"/>
    <w:p>
      <w:pPr>
        <w:pStyle w:val="Heading4"/>
      </w:pPr>
      <w:r>
        <w:t xml:space="preserve">Veterinarian, Ankara Animal Clinic</w:t>
      </w:r>
    </w:p>
    <w:p>
      <w:pPr>
        <w:pStyle w:val="FirstParagraph"/>
      </w:pPr>
      <w:r>
        <w:rPr>
          <w:iCs/>
          <w:i/>
        </w:rPr>
        <w:t xml:space="preserve">[Start Date] – Present</w:t>
      </w:r>
    </w:p>
    <w:p>
      <w:pPr>
        <w:numPr>
          <w:ilvl w:val="0"/>
          <w:numId w:val="1002"/>
        </w:numPr>
        <w:pStyle w:val="Compact"/>
      </w:pPr>
      <w:r>
        <w:t xml:space="preserve">Provided comprehensive medical care to dogs, cats, and small animals in a bustling urban environment of Ankara.</w:t>
      </w:r>
    </w:p>
    <w:p>
      <w:pPr>
        <w:numPr>
          <w:ilvl w:val="0"/>
          <w:numId w:val="1002"/>
        </w:numPr>
        <w:pStyle w:val="Compact"/>
      </w:pPr>
      <w:r>
        <w:t xml:space="preserve">Conducted routine check-ups, vaccinations, and diagnostics to ensure optimal animal health.</w:t>
      </w:r>
    </w:p>
    <w:p>
      <w:pPr>
        <w:numPr>
          <w:ilvl w:val="0"/>
          <w:numId w:val="1002"/>
        </w:numPr>
        <w:pStyle w:val="Compact"/>
      </w:pPr>
      <w:r>
        <w:t xml:space="preserve">Collaborated with local pet owners and businesses to promote preventive healthcare practices tailored for Turkey Ankara's climate.</w:t>
      </w:r>
    </w:p>
    <w:p>
      <w:pPr>
        <w:numPr>
          <w:ilvl w:val="0"/>
          <w:numId w:val="1002"/>
        </w:numPr>
        <w:pStyle w:val="Compact"/>
      </w:pPr>
      <w:r>
        <w:t xml:space="preserve">Managed surgical procedures, including spaying/neutering and emergency interventions, with a focus on minimizing recovery times.</w:t>
      </w:r>
    </w:p>
    <w:p>
      <w:pPr>
        <w:numPr>
          <w:ilvl w:val="0"/>
          <w:numId w:val="1002"/>
        </w:numPr>
        <w:pStyle w:val="Compact"/>
      </w:pPr>
      <w:r>
        <w:t xml:space="preserve">Organized educational workshops for the community on animal welfare and responsible pet ownership in Ankara.</w:t>
      </w:r>
    </w:p>
    <w:bookmarkEnd w:id="23"/>
    <w:bookmarkStart w:id="24" w:name="X22a572e5cbc1b7627e2d1436baba04fba144427"/>
    <w:p>
      <w:pPr>
        <w:pStyle w:val="Heading4"/>
      </w:pPr>
      <w:r>
        <w:t xml:space="preserve">Veterinary Assistant, Ankara Livestock Health Center</w:t>
      </w:r>
    </w:p>
    <w:p>
      <w:pPr>
        <w:pStyle w:val="FirstParagraph"/>
      </w:pPr>
      <w:r>
        <w:rPr>
          <w:iCs/>
          <w:i/>
        </w:rPr>
        <w:t xml:space="preserve">[Start Date] – [End Date]</w:t>
      </w:r>
    </w:p>
    <w:p>
      <w:pPr>
        <w:numPr>
          <w:ilvl w:val="0"/>
          <w:numId w:val="1003"/>
        </w:numPr>
        <w:pStyle w:val="Compact"/>
      </w:pPr>
      <w:r>
        <w:t xml:space="preserve">Supported veterinarians in treating large animals such as cattle, sheep, and goats in rural areas of Ankara.</w:t>
      </w:r>
    </w:p>
    <w:p>
      <w:pPr>
        <w:numPr>
          <w:ilvl w:val="0"/>
          <w:numId w:val="1003"/>
        </w:numPr>
        <w:pStyle w:val="Compact"/>
      </w:pPr>
      <w:r>
        <w:t xml:space="preserve">Administered vaccines and medications to prevent diseases affecting livestock, ensuring compliance with Turkish agricultural regulations.</w:t>
      </w:r>
    </w:p>
    <w:p>
      <w:pPr>
        <w:numPr>
          <w:ilvl w:val="0"/>
          <w:numId w:val="1003"/>
        </w:numPr>
        <w:pStyle w:val="Compact"/>
      </w:pPr>
      <w:r>
        <w:t xml:space="preserve">Trained local farmers on hygiene practices and disease prevention to improve productivity in the region.</w:t>
      </w:r>
    </w:p>
    <w:p>
      <w:pPr>
        <w:numPr>
          <w:ilvl w:val="0"/>
          <w:numId w:val="1003"/>
        </w:numPr>
        <w:pStyle w:val="Compact"/>
      </w:pPr>
      <w:r>
        <w:t xml:space="preserve">Assisted in the development of a mobile veterinary unit that provided services to remote villages in Ankara.</w:t>
      </w:r>
    </w:p>
    <w:bookmarkEnd w:id="24"/>
    <w:bookmarkStart w:id="25" w:name="intern-ankara-wildlife-rescue-center"/>
    <w:p>
      <w:pPr>
        <w:pStyle w:val="Heading4"/>
      </w:pPr>
      <w:r>
        <w:t xml:space="preserve">Intern, Ankara Wildlife Rescue Center</w:t>
      </w:r>
    </w:p>
    <w:p>
      <w:pPr>
        <w:pStyle w:val="FirstParagraph"/>
      </w:pPr>
      <w:r>
        <w:rPr>
          <w:iCs/>
          <w:i/>
        </w:rPr>
        <w:t xml:space="preserve">[Start Date] – [End Date]</w:t>
      </w:r>
    </w:p>
    <w:p>
      <w:pPr>
        <w:numPr>
          <w:ilvl w:val="0"/>
          <w:numId w:val="1004"/>
        </w:numPr>
        <w:pStyle w:val="Compact"/>
      </w:pPr>
      <w:r>
        <w:t xml:space="preserve">Treated injured and orphaned wildlife, including birds and small mammals, in accordance with Turkey's environmental protection laws.</w:t>
      </w:r>
    </w:p>
    <w:p>
      <w:pPr>
        <w:numPr>
          <w:ilvl w:val="0"/>
          <w:numId w:val="1004"/>
        </w:numPr>
        <w:pStyle w:val="Compact"/>
      </w:pPr>
      <w:r>
        <w:t xml:space="preserve">Collaborated with conservationists to rehabilitate animals for release back into natural habitats near Ankara.</w:t>
      </w:r>
    </w:p>
    <w:p>
      <w:pPr>
        <w:numPr>
          <w:ilvl w:val="0"/>
          <w:numId w:val="1004"/>
        </w:numPr>
        <w:pStyle w:val="Compact"/>
      </w:pPr>
      <w:r>
        <w:t xml:space="preserve">Contributed to research projects on local biodiversity and the impact of urbanization on wildlife in Ankara.</w:t>
      </w:r>
    </w:p>
    <w:bookmarkEnd w:id="25"/>
    <w:bookmarkEnd w:id="26"/>
    <w:bookmarkStart w:id="27" w:name="professional-certifications"/>
    <w:p>
      <w:pPr>
        <w:pStyle w:val="Heading3"/>
      </w:pPr>
      <w:r>
        <w:t xml:space="preserve">Professional Certifications</w:t>
      </w:r>
    </w:p>
    <w:p>
      <w:pPr>
        <w:numPr>
          <w:ilvl w:val="0"/>
          <w:numId w:val="1005"/>
        </w:numPr>
        <w:pStyle w:val="Compact"/>
      </w:pPr>
      <w:r>
        <w:t xml:space="preserve">Turkish Veterinary Association (TVA) Member – [Year]</w:t>
      </w:r>
    </w:p>
    <w:p>
      <w:pPr>
        <w:numPr>
          <w:ilvl w:val="0"/>
          <w:numId w:val="1005"/>
        </w:numPr>
        <w:pStyle w:val="Compact"/>
      </w:pPr>
      <w:r>
        <w:t xml:space="preserve">European College of Zoological Medicine (ECZM) Certification – [Year]</w:t>
      </w:r>
    </w:p>
    <w:p>
      <w:pPr>
        <w:numPr>
          <w:ilvl w:val="0"/>
          <w:numId w:val="1005"/>
        </w:numPr>
        <w:pStyle w:val="Compact"/>
      </w:pPr>
      <w:r>
        <w:t xml:space="preserve">Certified in Canine and Feline Nutrition, Ankara Institute of Veterinary Science – [Year]</w:t>
      </w:r>
    </w:p>
    <w:bookmarkEnd w:id="27"/>
    <w:bookmarkStart w:id="28" w:name="skills"/>
    <w:p>
      <w:pPr>
        <w:pStyle w:val="Heading3"/>
      </w:pPr>
      <w:r>
        <w:t xml:space="preserve">Skills</w:t>
      </w:r>
    </w:p>
    <w:p>
      <w:pPr>
        <w:numPr>
          <w:ilvl w:val="0"/>
          <w:numId w:val="1006"/>
        </w:numPr>
        <w:pStyle w:val="Compact"/>
      </w:pPr>
      <w:r>
        <w:t xml:space="preserve">Expertise in clinical diagnostics, surgery, and emergency care for domestic and exotic animals.</w:t>
      </w:r>
    </w:p>
    <w:p>
      <w:pPr>
        <w:numPr>
          <w:ilvl w:val="0"/>
          <w:numId w:val="1006"/>
        </w:numPr>
        <w:pStyle w:val="Compact"/>
      </w:pPr>
      <w:r>
        <w:t xml:space="preserve">Fluent in Turkish and English, with the ability to communicate effectively with diverse communities in Ankara.</w:t>
      </w:r>
    </w:p>
    <w:p>
      <w:pPr>
        <w:numPr>
          <w:ilvl w:val="0"/>
          <w:numId w:val="1006"/>
        </w:numPr>
        <w:pStyle w:val="Compact"/>
      </w:pPr>
      <w:r>
        <w:t xml:space="preserve">Strong knowledge of Turkish animal health regulations and livestock management practices.</w:t>
      </w:r>
    </w:p>
    <w:p>
      <w:pPr>
        <w:numPr>
          <w:ilvl w:val="0"/>
          <w:numId w:val="1006"/>
        </w:numPr>
        <w:pStyle w:val="Compact"/>
      </w:pPr>
      <w:r>
        <w:t xml:space="preserve">Proficient in using veterinary software for patient records, billing, and inventory management.</w:t>
      </w:r>
    </w:p>
    <w:p>
      <w:pPr>
        <w:numPr>
          <w:ilvl w:val="0"/>
          <w:numId w:val="1006"/>
        </w:numPr>
        <w:pStyle w:val="Compact"/>
      </w:pPr>
      <w:r>
        <w:t xml:space="preserve">Award-winning problem-solving skills and a commitment to continuous learning in the field of veterinary medicine.</w:t>
      </w:r>
    </w:p>
    <w:bookmarkEnd w:id="28"/>
    <w:bookmarkStart w:id="29" w:name="publications-and-research"/>
    <w:p>
      <w:pPr>
        <w:pStyle w:val="Heading3"/>
      </w:pPr>
      <w:r>
        <w:t xml:space="preserve">Publications and Research</w:t>
      </w:r>
    </w:p>
    <w:p>
      <w:pPr>
        <w:numPr>
          <w:ilvl w:val="0"/>
          <w:numId w:val="1007"/>
        </w:numPr>
        <w:pStyle w:val="Compact"/>
      </w:pPr>
      <w:r>
        <w:t xml:space="preserve">"The Impact of Climate Change on Zoonotic Diseases in Ankara" – Published in the Journal of Turkish Veterinary Medicine, [Year].</w:t>
      </w:r>
    </w:p>
    <w:p>
      <w:pPr>
        <w:numPr>
          <w:ilvl w:val="0"/>
          <w:numId w:val="1007"/>
        </w:numPr>
        <w:pStyle w:val="Compact"/>
      </w:pPr>
      <w:r>
        <w:t xml:space="preserve">"Epidemiology of Canine Distemper in Rural Turkey" – Co-authored with Ankara University researchers, [Year].</w:t>
      </w:r>
    </w:p>
    <w:p>
      <w:pPr>
        <w:numPr>
          <w:ilvl w:val="0"/>
          <w:numId w:val="1007"/>
        </w:numPr>
        <w:pStyle w:val="Compact"/>
      </w:pPr>
      <w:r>
        <w:t xml:space="preserve">Presented a paper on "Sustainable Livestock Health Practices in Ankara" at the International Animal Health Conference, [Year].</w:t>
      </w:r>
    </w:p>
    <w:bookmarkEnd w:id="29"/>
    <w:bookmarkStart w:id="30" w:name="community-involvement"/>
    <w:p>
      <w:pPr>
        <w:pStyle w:val="Heading3"/>
      </w:pPr>
      <w:r>
        <w:t xml:space="preserve">Community Involvement</w:t>
      </w:r>
    </w:p>
    <w:p>
      <w:pPr>
        <w:numPr>
          <w:ilvl w:val="0"/>
          <w:numId w:val="1008"/>
        </w:numPr>
        <w:pStyle w:val="Compact"/>
      </w:pPr>
      <w:r>
        <w:t xml:space="preserve">Volunteer Veterinarian for Ankara Animal Shelter – [Start Date] – Present.</w:t>
      </w:r>
    </w:p>
    <w:p>
      <w:pPr>
        <w:numPr>
          <w:ilvl w:val="0"/>
          <w:numId w:val="1008"/>
        </w:numPr>
        <w:pStyle w:val="Compact"/>
      </w:pPr>
      <w:r>
        <w:t xml:space="preserve">Organized free vaccination drives for stray animals in Ankara neighborhoods, partnering with local NGOs.</w:t>
      </w:r>
    </w:p>
    <w:p>
      <w:pPr>
        <w:numPr>
          <w:ilvl w:val="0"/>
          <w:numId w:val="1008"/>
        </w:numPr>
        <w:pStyle w:val="Compact"/>
      </w:pPr>
      <w:r>
        <w:t xml:space="preserve">Member of the Ankara Veterinary Ethics Committee, ensuring adherence to humane treatment standards.</w:t>
      </w:r>
    </w:p>
    <w:bookmarkEnd w:id="30"/>
    <w:bookmarkStart w:id="31" w:name="languages"/>
    <w:p>
      <w:pPr>
        <w:pStyle w:val="Heading3"/>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German – Basic (optional)</w:t>
      </w:r>
    </w:p>
    <w:bookmarkEnd w:id="31"/>
    <w:p>
      <w:pPr>
        <w:pStyle w:val="FirstParagraph"/>
      </w:pPr>
      <w:r>
        <w:rPr>
          <w:bCs/>
          <w:b/>
        </w:rPr>
        <w:t xml:space="preserve">Curriculum Vitae - Veterinarian in Turkey Ankara</w:t>
      </w:r>
    </w:p>
    <w:p>
      <w:pPr>
        <w:pStyle w:val="BodyText"/>
      </w:pPr>
      <w:r>
        <w:t xml:space="preserve">This document reflects the professional journey of a Veterinarian committed to excellence in animal care within the dynamic environment of Ankara, Turkey.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Turkey Ankara</dc:title>
  <dc:creator/>
  <dc:language>en</dc:language>
  <cp:keywords/>
  <dcterms:created xsi:type="dcterms:W3CDTF">2026-07-21T15:20:34Z</dcterms:created>
  <dcterms:modified xsi:type="dcterms:W3CDTF">2026-07-21T15:20:34Z</dcterms:modified>
</cp:coreProperties>
</file>

<file path=docProps/custom.xml><?xml version="1.0" encoding="utf-8"?>
<Properties xmlns="http://schemas.openxmlformats.org/officeDocument/2006/custom-properties" xmlns:vt="http://schemas.openxmlformats.org/officeDocument/2006/docPropsVTypes"/>
</file>