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videographer-canada-toronto"/>
    <w:p>
      <w:pPr>
        <w:pStyle w:val="Heading2"/>
      </w:pPr>
      <w:r>
        <w:t xml:space="preserve">Videographer | Canada Toronto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Yonge Street, Toronto, Ontario, M5C 1B5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janedoe@example.com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linkedin.com/in/janedoe-videographer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www.janedoevids.ca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based in Canada Toronto, dedicated to capturing compelling visual narratives through high-quality video production. With over 5 years of experience in the Canadian media landscape, I specialize in creating dynamic content for corporate clients, event coverage, and creative storytelling. My work reflects a deep understanding of local industry standards and a commitment to delivering innovative solutions tailored to the unique needs of Canada Toronto's diverse communities. Proficient in both traditional and cutting-edge videography techniques, I am passionate about contributing to the vibrant creative ecosystem of Canada Toronto.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c3b683919a6eba245c73bc5f44a32f70438d4db"/>
    <w:p>
      <w:pPr>
        <w:pStyle w:val="Heading4"/>
      </w:pPr>
      <w:r>
        <w:t xml:space="preserve">Senior Videographer | Toronto Media Collective (2020 – Present)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Canada Toronto</w:t>
      </w:r>
    </w:p>
    <w:p>
      <w:pPr>
        <w:numPr>
          <w:ilvl w:val="0"/>
          <w:numId w:val="1001"/>
        </w:numPr>
        <w:pStyle w:val="Compact"/>
      </w:pPr>
      <w:r>
        <w:t xml:space="preserve">Managed end-to-end video production for over 50+ corporate clients, including marketing campaigns, product launches, and brand storytelling projects.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in Canada Toronto to create visually striking content that aligns with their brand identity and goals.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 (e.g., Sony FX6, DJI Ronin) and editing software (Adobe Premiere Pro, After Effects) to deliver high-quality videos for both online and offline platforms.</w:t>
      </w:r>
    </w:p>
    <w:p>
      <w:pPr>
        <w:numPr>
          <w:ilvl w:val="0"/>
          <w:numId w:val="1001"/>
        </w:numPr>
        <w:pStyle w:val="Compact"/>
      </w:pPr>
      <w:r>
        <w:t xml:space="preserve">Directed a team of 5+ freelance videographers and editors, ensuring timely project delivery within budget constraints.</w:t>
      </w:r>
    </w:p>
    <w:p>
      <w:pPr>
        <w:numPr>
          <w:ilvl w:val="0"/>
          <w:numId w:val="1001"/>
        </w:numPr>
        <w:pStyle w:val="Compact"/>
      </w:pPr>
      <w:r>
        <w:t xml:space="preserve">Won the 2022 Canadian Video Production Award for Best Corporate Video in Canada Toronto.</w:t>
      </w:r>
    </w:p>
    <w:bookmarkEnd w:id="22"/>
    <w:bookmarkStart w:id="23" w:name="X29ddadbfa4dded62bb31bbf001b341b25d2e18a"/>
    <w:p>
      <w:pPr>
        <w:pStyle w:val="Heading4"/>
      </w:pPr>
      <w:r>
        <w:t xml:space="preserve">Videographer | MetroVision Productions (2017 – 2019)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Canada Toronto</w:t>
      </w:r>
    </w:p>
    <w:p>
      <w:pPr>
        <w:numPr>
          <w:ilvl w:val="0"/>
          <w:numId w:val="1002"/>
        </w:numPr>
        <w:pStyle w:val="Compact"/>
      </w:pPr>
      <w:r>
        <w:t xml:space="preserve">Produced and edited videos for events such as the Toronto International Film Festival and local community gatherings, reaching a combined audience of over 500,000 viewers.</w:t>
      </w:r>
    </w:p>
    <w:p>
      <w:pPr>
        <w:numPr>
          <w:ilvl w:val="0"/>
          <w:numId w:val="1002"/>
        </w:numPr>
        <w:pStyle w:val="Compact"/>
      </w:pPr>
      <w:r>
        <w:t xml:space="preserve">Developed a strong portfolio of event videography projects that showcased the cultural diversity of Canada Toronto.</w:t>
      </w:r>
    </w:p>
    <w:p>
      <w:pPr>
        <w:numPr>
          <w:ilvl w:val="0"/>
          <w:numId w:val="1002"/>
        </w:numPr>
        <w:pStyle w:val="Compact"/>
      </w:pPr>
      <w:r>
        <w:t xml:space="preserve">Provided on-site support during live events, ensuring seamless video capture and real-time adjustments for optimal results.</w:t>
      </w:r>
    </w:p>
    <w:p>
      <w:pPr>
        <w:numPr>
          <w:ilvl w:val="0"/>
          <w:numId w:val="1002"/>
        </w:numPr>
        <w:pStyle w:val="Compact"/>
      </w:pPr>
      <w:r>
        <w:t xml:space="preserve">Created training materials for junior team members on local production regulations and best practices in Canada Toronto.</w:t>
      </w:r>
    </w:p>
    <w:bookmarkEnd w:id="23"/>
    <w:bookmarkStart w:id="24" w:name="X0a4a91fd5e519d2af431915cf3945f5f4ede13d"/>
    <w:p>
      <w:pPr>
        <w:pStyle w:val="Heading4"/>
      </w:pPr>
      <w:r>
        <w:t xml:space="preserve">Freelance Videographer | Independent Contractor (2015 – 2017)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Canada Toronto</w:t>
      </w:r>
    </w:p>
    <w:p>
      <w:pPr>
        <w:numPr>
          <w:ilvl w:val="0"/>
          <w:numId w:val="1003"/>
        </w:numPr>
        <w:pStyle w:val="Compact"/>
      </w:pPr>
      <w:r>
        <w:t xml:space="preserve">Supported small businesses and startups in Canada Toronto by producing promotional videos that enhanced their online visibility and customer engagement.</w:t>
      </w:r>
    </w:p>
    <w:p>
      <w:pPr>
        <w:numPr>
          <w:ilvl w:val="0"/>
          <w:numId w:val="1003"/>
        </w:numPr>
        <w:pStyle w:val="Compact"/>
      </w:pPr>
      <w:r>
        <w:t xml:space="preserve">Pioneered the use of drone videography for real estate and tourism clients, setting a new standard for aerial content in the region.</w:t>
      </w:r>
    </w:p>
    <w:p>
      <w:pPr>
        <w:numPr>
          <w:ilvl w:val="0"/>
          <w:numId w:val="1003"/>
        </w:numPr>
        <w:pStyle w:val="Compact"/>
      </w:pPr>
      <w:r>
        <w:t xml:space="preserve">Received consistent 5-star reviews from clients on platforms like Upwork and Fiverr, reflecting high satisfaction with service quality in Canada Toronto.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Media Production</w:t>
      </w:r>
      <w:r>
        <w:t xml:space="preserve"> </w:t>
      </w:r>
      <w:r>
        <w:t xml:space="preserve">| Ryerson University (2014)</w:t>
      </w:r>
    </w:p>
    <w:p>
      <w:pPr>
        <w:pStyle w:val="BodyText"/>
      </w:pPr>
      <w:r>
        <w:rPr>
          <w:bCs/>
          <w:b/>
        </w:rPr>
        <w:t xml:space="preserve">Certificate in Digital Video Editing</w:t>
      </w:r>
      <w:r>
        <w:t xml:space="preserve"> </w:t>
      </w:r>
      <w:r>
        <w:t xml:space="preserve">| Toronto Film School (2015)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Sony, Canon, and DJI equipment; Adobe Creative Suite (Premiere Pro, After Effects, Premiere Rush); Final Cut Pro; DaVinci Resolve.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Familiar with Canadian content regulations (CRTC), local production standards, and best practices for Canada Toronto-based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project management, and teamwork abilities. Adept at working with cross-functional teams in fast-paced environments.</w:t>
      </w:r>
    </w:p>
    <w:bookmarkEnd w:id="27"/>
    <w:bookmarkStart w:id="28" w:name="professional-development"/>
    <w:p>
      <w:pPr>
        <w:pStyle w:val="Heading3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Certificate in Video Production (2021)</w:t>
      </w:r>
      <w:r>
        <w:t xml:space="preserve"> </w:t>
      </w:r>
      <w:r>
        <w:t xml:space="preserve">| Canadian Media Training Institute</w:t>
      </w:r>
    </w:p>
    <w:p>
      <w:pPr>
        <w:pStyle w:val="BodyText"/>
      </w:pPr>
      <w:r>
        <w:rPr>
          <w:bCs/>
          <w:b/>
        </w:rPr>
        <w:t xml:space="preserve">Workshop on Drone Videography (2019)</w:t>
      </w:r>
      <w:r>
        <w:t xml:space="preserve"> </w:t>
      </w:r>
      <w:r>
        <w:t xml:space="preserve">| Toronto Aerial Photography Association</w:t>
      </w:r>
    </w:p>
    <w:bookmarkEnd w:id="28"/>
    <w:bookmarkStart w:id="29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t xml:space="preserve">2022 Canadian Video Production Award – Best Corporate Video (Toronto, Canada)</w:t>
      </w:r>
    </w:p>
    <w:p>
      <w:pPr>
        <w:numPr>
          <w:ilvl w:val="0"/>
          <w:numId w:val="1005"/>
        </w:numPr>
        <w:pStyle w:val="Compact"/>
      </w:pPr>
      <w:r>
        <w:t xml:space="preserve">Top 10 Videographers in Toronto (2021) – Local Media Magazine</w:t>
      </w:r>
    </w:p>
    <w:p>
      <w:pPr>
        <w:numPr>
          <w:ilvl w:val="0"/>
          <w:numId w:val="1005"/>
        </w:numPr>
        <w:pStyle w:val="Compact"/>
      </w:pPr>
      <w:r>
        <w:t xml:space="preserve">Gold Medalist at the 2019 Ontario Film Festival for Short Documentary Category</w:t>
      </w:r>
    </w:p>
    <w:bookmarkEnd w:id="29"/>
    <w:bookmarkStart w:id="30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Videographer for Toronto Community Outreach Program (2018 – 2020)</w:t>
      </w:r>
    </w:p>
    <w:p>
      <w:pPr>
        <w:numPr>
          <w:ilvl w:val="0"/>
          <w:numId w:val="1006"/>
        </w:numPr>
        <w:pStyle w:val="Compact"/>
      </w:pPr>
      <w:r>
        <w:t xml:space="preserve">Produced promotional videos for non-profits and social initiatives in Canada Toronto, raising awareness about local community issues.</w:t>
      </w:r>
    </w:p>
    <w:p>
      <w:pPr>
        <w:numPr>
          <w:ilvl w:val="0"/>
          <w:numId w:val="1006"/>
        </w:numPr>
        <w:pStyle w:val="Compact"/>
      </w:pPr>
      <w:r>
        <w:t xml:space="preserve">Supported the organization's mission by creating content that highlighted their impact on vulnerable populations.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 – Native speaker</w:t>
      </w:r>
    </w:p>
    <w:p>
      <w:pPr>
        <w:numPr>
          <w:ilvl w:val="0"/>
          <w:numId w:val="1007"/>
        </w:numPr>
        <w:pStyle w:val="Compact"/>
      </w:pPr>
      <w:r>
        <w:t xml:space="preserve">French – Basic conversational skills (CEFR A2)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www.janedoevids.ca</w:t>
      </w:r>
    </w:p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2"/>
    <w:p>
      <w:pPr>
        <w:pStyle w:val="BodyText"/>
      </w:pPr>
      <w:r>
        <w:t xml:space="preserve">© 2023 Jane Doe | Curriculum Vitae for Videographer in Canada Toronto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| Canada Toronto</dc:title>
  <dc:creator/>
  <dc:language>en</dc:language>
  <cp:keywords/>
  <dcterms:created xsi:type="dcterms:W3CDTF">2026-07-18T09:55:13Z</dcterms:created>
  <dcterms:modified xsi:type="dcterms:W3CDTF">2026-07-18T09:55:13Z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