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39" w:name="X35bbac40aaf9bbe6c91d67949b37e9c853f5ecc"/>
    <w:p>
      <w:pPr>
        <w:pStyle w:val="Heading2"/>
      </w:pPr>
      <w:r>
        <w:t xml:space="preserve">Videographer Based in Ethiopia Addis Ababa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with a strong focus on capturing the essence of Ethiopia's vibrant culture, history, and contemporary narratives. Based in Addis Ababa, I specialize in storytelling through high-quality video production, catering to local businesses, cultural organizations, and international clients. With a deep understanding of Ethiopian traditions and modern media trends, I am committed to delivering compelling visual content that reflects the unique identity of Ethiopia.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videographer-content-creator"/>
    <w:p>
      <w:pPr>
        <w:pStyle w:val="Heading4"/>
      </w:pPr>
      <w:r>
        <w:t xml:space="preserve">Videographer &amp; Content Creator</w:t>
      </w:r>
    </w:p>
    <w:p>
      <w:pPr>
        <w:pStyle w:val="FirstParagraph"/>
      </w:pPr>
      <w:r>
        <w:rPr>
          <w:bCs/>
          <w:b/>
        </w:rPr>
        <w:t xml:space="preserve">Ethiopian Cultural Media Studio</w:t>
      </w:r>
      <w:r>
        <w:t xml:space="preserve">, Addis Ababa, Ethiopia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directed over 50 short films and documentaries highlighting Ethiopian traditions, festivals, and historical landmarks.</w:t>
      </w:r>
    </w:p>
    <w:p>
      <w:pPr>
        <w:numPr>
          <w:ilvl w:val="0"/>
          <w:numId w:val="1001"/>
        </w:numPr>
        <w:pStyle w:val="Compact"/>
      </w:pPr>
      <w:r>
        <w:t xml:space="preserve">Captured high-resolution footage of the annual Timket (Epiphany) celebrations in Addis Ababa, which was featured in international media outlets.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create awareness campaigns on sustainable development and community empowerment.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including pre-production planning, on-location shooting, and post-production editing using Adobe Premiere Pro and After Effects.</w:t>
      </w:r>
    </w:p>
    <w:bookmarkEnd w:id="22"/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Various Clients in Ethiopia</w:t>
      </w:r>
      <w:r>
        <w:t xml:space="preserve">, Addis Ababa, Ethiopia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video services for weddings, corporate events, and product launches for clients across Addis Ababa and other Ethiopian cities.</w:t>
      </w:r>
    </w:p>
    <w:p>
      <w:pPr>
        <w:numPr>
          <w:ilvl w:val="0"/>
          <w:numId w:val="1002"/>
        </w:numPr>
        <w:pStyle w:val="Compact"/>
      </w:pPr>
      <w:r>
        <w:t xml:space="preserve">Created promotional videos for small businesses, including restaurants and retail stores, enhancing their online presence through social media platforms.</w:t>
      </w:r>
    </w:p>
    <w:p>
      <w:pPr>
        <w:numPr>
          <w:ilvl w:val="0"/>
          <w:numId w:val="1002"/>
        </w:numPr>
        <w:pStyle w:val="Compact"/>
      </w:pPr>
      <w:r>
        <w:t xml:space="preserve">Shot and edited travel vlogs showcasing Ethiopia's natural beauty, such as the Simien Mountains and Lake Tana, which gained significant traction on YouTube and Instagram.</w:t>
      </w:r>
    </w:p>
    <w:bookmarkEnd w:id="23"/>
    <w:bookmarkStart w:id="24" w:name="assistant-videographer"/>
    <w:p>
      <w:pPr>
        <w:pStyle w:val="Heading4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Ethiopian Television Network (ETV)</w:t>
      </w:r>
      <w:r>
        <w:t xml:space="preserve">, Addis Ababa, Ethiopia | August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daily news segments and cultural programs, ensuring adherence to broadcast standards.</w:t>
      </w:r>
    </w:p>
    <w:p>
      <w:pPr>
        <w:numPr>
          <w:ilvl w:val="0"/>
          <w:numId w:val="1003"/>
        </w:numPr>
        <w:pStyle w:val="Compact"/>
      </w:pPr>
      <w:r>
        <w:t xml:space="preserve">Supported on-location shoots for ETV's coverage of major events, including the Ethiopian New Year (Enkutatash) and international conferences held in Addis Ababa.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camera operation and lighting setup under the guidance of senior producers.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bachelor-of-arts-in-film-production"/>
    <w:p>
      <w:pPr>
        <w:pStyle w:val="Heading4"/>
      </w:pPr>
      <w:r>
        <w:t xml:space="preserve">Bachelor of Arts in Film Production</w:t>
      </w:r>
    </w:p>
    <w:p>
      <w:pPr>
        <w:pStyle w:val="FirstParagraph"/>
      </w:pPr>
      <w:r>
        <w:rPr>
          <w:bCs/>
          <w:b/>
        </w:rPr>
        <w:t xml:space="preserve">Addis Ababa University</w:t>
      </w:r>
      <w:r>
        <w:t xml:space="preserve">, Ethiopia | Graduated: June 2015</w:t>
      </w:r>
    </w:p>
    <w:p>
      <w:pPr>
        <w:numPr>
          <w:ilvl w:val="0"/>
          <w:numId w:val="1004"/>
        </w:numPr>
        <w:pStyle w:val="Compact"/>
      </w:pPr>
      <w:r>
        <w:t xml:space="preserve">Focused on cinematic techniques, scriptwriting, and digital media production.</w:t>
      </w:r>
    </w:p>
    <w:p>
      <w:pPr>
        <w:numPr>
          <w:ilvl w:val="0"/>
          <w:numId w:val="1004"/>
        </w:numPr>
        <w:pStyle w:val="Compact"/>
      </w:pPr>
      <w:r>
        <w:t xml:space="preserve">Completed a senior thesis project on "The Role of Video in Preserving Ethiopian Cultural Heritage."</w:t>
      </w:r>
    </w:p>
    <w:bookmarkEnd w:id="26"/>
    <w:bookmarkStart w:id="27" w:name="certificate-in-advanced-video-editing"/>
    <w:p>
      <w:pPr>
        <w:pStyle w:val="Heading4"/>
      </w:pPr>
      <w:r>
        <w:t xml:space="preserve">Certificate in Advanced Video Editing</w:t>
      </w:r>
    </w:p>
    <w:p>
      <w:pPr>
        <w:pStyle w:val="FirstParagraph"/>
      </w:pPr>
      <w:r>
        <w:rPr>
          <w:bCs/>
          <w:b/>
        </w:rPr>
        <w:t xml:space="preserve">Adobe Certified Training Center, Addis Ababa</w:t>
      </w:r>
      <w:r>
        <w:t xml:space="preserve"> </w:t>
      </w:r>
      <w:r>
        <w:t xml:space="preserve">| Completed: December 2018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DJI Mavic and Sony cameras; expert in Adobe Premiere Pro, After Effects,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knowledge of Ethiopian traditions, languages (Amharic and English), and local storytelling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shoots with diverse teams, managing budgets, and meeting tight deadlines.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clients and stakeholders in both local and international settings.</w:t>
      </w:r>
    </w:p>
    <w:bookmarkEnd w:id="29"/>
    <w:bookmarkStart w:id="33" w:name="notable-projects"/>
    <w:p>
      <w:pPr>
        <w:pStyle w:val="Heading3"/>
      </w:pPr>
      <w:r>
        <w:t xml:space="preserve">Notable Projects</w:t>
      </w:r>
    </w:p>
    <w:bookmarkStart w:id="30" w:name="echoes-of-the-blue-nile"/>
    <w:p>
      <w:pPr>
        <w:pStyle w:val="Heading4"/>
      </w:pPr>
      <w:r>
        <w:t xml:space="preserve">"Echoes of the Blue Nile"</w:t>
      </w:r>
    </w:p>
    <w:p>
      <w:pPr>
        <w:pStyle w:val="FirstParagraph"/>
      </w:pPr>
      <w:r>
        <w:t xml:space="preserve">A documentary series exploring the cultural significance of the Blue Nile River, produced in collaboration with the Ethiopian Environmental Protection Authority. The project won a regional award for "Best Documentary on Natural Heritage" in 2021.</w:t>
      </w:r>
    </w:p>
    <w:bookmarkEnd w:id="30"/>
    <w:bookmarkStart w:id="31" w:name="addis-ababa-a-city-unfolds"/>
    <w:p>
      <w:pPr>
        <w:pStyle w:val="Heading4"/>
      </w:pPr>
      <w:r>
        <w:t xml:space="preserve">"Addis Ababa: A City Unfolds"</w:t>
      </w:r>
    </w:p>
    <w:p>
      <w:pPr>
        <w:pStyle w:val="FirstParagraph"/>
      </w:pPr>
      <w:r>
        <w:t xml:space="preserve">A short film capturing the urban transformation of Addis Ababa, highlighting its historical landmarks and modern infrastructure. Featured in the 2020 Ethiopian Film Festival.</w:t>
      </w:r>
    </w:p>
    <w:bookmarkEnd w:id="31"/>
    <w:bookmarkStart w:id="32" w:name="corporate-video-for-ethio-dairy"/>
    <w:p>
      <w:pPr>
        <w:pStyle w:val="Heading4"/>
      </w:pPr>
      <w:r>
        <w:t xml:space="preserve">Corporate Video for Ethio-Dairy</w:t>
      </w:r>
    </w:p>
    <w:p>
      <w:pPr>
        <w:pStyle w:val="FirstParagraph"/>
      </w:pPr>
      <w:r>
        <w:t xml:space="preserve">Created a promotional video showcasing Ethiopia's largest dairy company, emphasizing its role in sustainable agriculture and community development.</w:t>
      </w:r>
    </w:p>
    <w:bookmarkEnd w:id="32"/>
    <w:bookmarkEnd w:id="33"/>
    <w:bookmarkStart w:id="34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2021: Winner of the "Best Cultural Documentary" at the Addis Ababa Film Festival.</w:t>
      </w:r>
    </w:p>
    <w:p>
      <w:pPr>
        <w:numPr>
          <w:ilvl w:val="0"/>
          <w:numId w:val="1006"/>
        </w:numPr>
        <w:pStyle w:val="Compact"/>
      </w:pPr>
      <w:r>
        <w:t xml:space="preserve">2019: Recognized by the Ethiopian Media Association for outstanding contributions to local video production.</w:t>
      </w:r>
    </w:p>
    <w:p>
      <w:pPr>
        <w:numPr>
          <w:ilvl w:val="0"/>
          <w:numId w:val="1006"/>
        </w:numPr>
        <w:pStyle w:val="Compact"/>
      </w:pPr>
      <w:r>
        <w:t xml:space="preserve">2018: Featured in "Ethiopian Innovators Magazine" for innovative storytelling techniques in documentary filmmaking.</w:t>
      </w:r>
    </w:p>
    <w:bookmarkEnd w:id="34"/>
    <w:bookmarkStart w:id="36" w:name="volunteer-experience"/>
    <w:p>
      <w:pPr>
        <w:pStyle w:val="Heading3"/>
      </w:pPr>
      <w:r>
        <w:t xml:space="preserve">Volunteer Experience</w:t>
      </w:r>
    </w:p>
    <w:bookmarkStart w:id="35" w:name="media-volunteer"/>
    <w:p>
      <w:pPr>
        <w:pStyle w:val="Heading4"/>
      </w:pPr>
      <w:r>
        <w:t xml:space="preserve">Media Volunteer</w:t>
      </w:r>
    </w:p>
    <w:p>
      <w:pPr>
        <w:pStyle w:val="FirstParagraph"/>
      </w:pPr>
      <w:r>
        <w:rPr>
          <w:bCs/>
          <w:b/>
        </w:rPr>
        <w:t xml:space="preserve">Addis Ababa Cultural Center</w:t>
      </w:r>
      <w:r>
        <w:t xml:space="preserve">, Ethiopia | 2016 – 2017</w:t>
      </w:r>
    </w:p>
    <w:p>
      <w:pPr>
        <w:numPr>
          <w:ilvl w:val="0"/>
          <w:numId w:val="1007"/>
        </w:numPr>
        <w:pStyle w:val="Compact"/>
      </w:pPr>
      <w:r>
        <w:t xml:space="preserve">Provided free video services for community events, including cultural festivals and educational workshops.</w:t>
      </w:r>
    </w:p>
    <w:p>
      <w:pPr>
        <w:numPr>
          <w:ilvl w:val="0"/>
          <w:numId w:val="1007"/>
        </w:numPr>
        <w:pStyle w:val="Compact"/>
      </w:pPr>
      <w:r>
        <w:t xml:space="preserve">Helped document the activities of the center's youth programs, ensuring their stories reached a wider audience.</w:t>
      </w:r>
    </w:p>
    <w:bookmarkEnd w:id="35"/>
    <w:bookmarkEnd w:id="36"/>
    <w:bookmarkStart w:id="37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"The Impact of Video on Ethiopian Cultural Preservation"</w:t>
      </w:r>
      <w:r>
        <w:t xml:space="preserve">, Published in the Journal of African Media Studies, 2020.</w:t>
      </w:r>
    </w:p>
    <w:p>
      <w:pPr>
        <w:pStyle w:val="BodyText"/>
      </w:pPr>
      <w:r>
        <w:t xml:space="preserve">Presentation at the International Conference on Media and Development in Addis Ababa, 2019.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Ethiopia Addis Ababa</dc:title>
  <dc:creator/>
  <dc:language>en</dc:language>
  <cp:keywords/>
  <dcterms:created xsi:type="dcterms:W3CDTF">2026-05-31T18:24:16Z</dcterms:created>
  <dcterms:modified xsi:type="dcterms:W3CDTF">2026-05-31T18:24:16Z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