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videographer-kazakhstan-almaty"/>
    <w:p>
      <w:pPr>
        <w:pStyle w:val="Heading2"/>
      </w:pPr>
      <w:r>
        <w:t xml:space="preserve">Videographer | Kazakhstan Almaty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+7 123-456-7890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Almaty, Kazakhstan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creative videographer with over [X years] of experience in capturing compelling visual stories. Specializing in event coverage, corporate videos, and documentary work, I have a strong portfolio that reflects the vibrant culture and dynamic landscape of Kazakhstan Almaty. My expertise lies in utilizing cutting-edge technology to deliver high-quality content tailored to the needs of local businesses, media organizations, and cultural institutions. With a deep understanding of Almaty’s unique environment, I am committed to producing videos that resonate with both local and international audiences.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videographer"/>
    <w:p>
      <w:pPr>
        <w:pStyle w:val="Heading4"/>
      </w:pPr>
      <w:r>
        <w:t xml:space="preserve">Senior Videographer</w:t>
      </w:r>
    </w:p>
    <w:p>
      <w:pPr>
        <w:pStyle w:val="FirstParagraph"/>
      </w:pPr>
      <w:r>
        <w:rPr>
          <w:bCs/>
          <w:b/>
        </w:rPr>
        <w:t xml:space="preserve">Almaty Media Group</w:t>
      </w:r>
      <w:r>
        <w:t xml:space="preserve"> </w:t>
      </w:r>
      <w:r>
        <w:t xml:space="preserve">| Almaty, Kazakhstan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Produced high-definition videos for corporate clients, including promotional content for local businesses and events in Almaty.</w:t>
      </w:r>
    </w:p>
    <w:p>
      <w:pPr>
        <w:numPr>
          <w:ilvl w:val="0"/>
          <w:numId w:val="1001"/>
        </w:numPr>
        <w:pStyle w:val="Compact"/>
      </w:pPr>
      <w:r>
        <w:t xml:space="preserve">Captured live events such as cultural festivals, sports competitions, and business conferences in Almaty, ensuring seamless storytelling through dynamic camera work.</w:t>
      </w:r>
    </w:p>
    <w:p>
      <w:pPr>
        <w:numPr>
          <w:ilvl w:val="0"/>
          <w:numId w:val="1001"/>
        </w:numPr>
        <w:pStyle w:val="Compact"/>
      </w:pPr>
      <w:r>
        <w:t xml:space="preserve">Collaborated with a team of editors to deliver polished videos within tight deadlines, maintaining the highest standards of quality and creativity.</w:t>
      </w:r>
    </w:p>
    <w:p>
      <w:pPr>
        <w:numPr>
          <w:ilvl w:val="0"/>
          <w:numId w:val="1001"/>
        </w:numPr>
        <w:pStyle w:val="Compact"/>
      </w:pPr>
      <w:r>
        <w:t xml:space="preserve">Shot and edited documentaries highlighting Kazakhstan’s history and traditions, with a focus on Almaty’s role as a cultural hub.</w:t>
      </w:r>
    </w:p>
    <w:bookmarkEnd w:id="22"/>
    <w:bookmarkStart w:id="23" w:name="videographer"/>
    <w:p>
      <w:pPr>
        <w:pStyle w:val="Heading4"/>
      </w:pPr>
      <w:r>
        <w:t xml:space="preserve">Videographer</w:t>
      </w:r>
    </w:p>
    <w:p>
      <w:pPr>
        <w:pStyle w:val="FirstParagraph"/>
      </w:pPr>
      <w:r>
        <w:rPr>
          <w:bCs/>
          <w:b/>
        </w:rPr>
        <w:t xml:space="preserve">Kazakhstan National Television &amp; Radio Company (KTR)</w:t>
      </w:r>
      <w:r>
        <w:t xml:space="preserve"> </w:t>
      </w:r>
      <w:r>
        <w:t xml:space="preserve">| Almaty, Kazakhstan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Contributed to the production of news segments and feature stories, focusing on regional events in Almaty and surrounding areas.</w:t>
      </w:r>
    </w:p>
    <w:p>
      <w:pPr>
        <w:numPr>
          <w:ilvl w:val="0"/>
          <w:numId w:val="1002"/>
        </w:numPr>
        <w:pStyle w:val="Compact"/>
      </w:pPr>
      <w:r>
        <w:t xml:space="preserve">Operated advanced camera equipment to capture live footage for national broadcasts, ensuring clarity and technical precision.</w:t>
      </w:r>
    </w:p>
    <w:p>
      <w:pPr>
        <w:numPr>
          <w:ilvl w:val="0"/>
          <w:numId w:val="1002"/>
        </w:numPr>
        <w:pStyle w:val="Compact"/>
      </w:pPr>
      <w:r>
        <w:t xml:space="preserve">Assisted in the post-production process, including video editing and color grading, to meet broadcast standards.</w:t>
      </w:r>
    </w:p>
    <w:p>
      <w:pPr>
        <w:numPr>
          <w:ilvl w:val="0"/>
          <w:numId w:val="1002"/>
        </w:numPr>
        <w:pStyle w:val="Compact"/>
      </w:pPr>
      <w:r>
        <w:t xml:space="preserve">Developed relationships with local artists and cultural organizations in Almaty to create engaging content for viewers.</w:t>
      </w:r>
    </w:p>
    <w:bookmarkEnd w:id="23"/>
    <w:bookmarkStart w:id="24" w:name="freelance-videographer"/>
    <w:p>
      <w:pPr>
        <w:pStyle w:val="Heading4"/>
      </w:pPr>
      <w:r>
        <w:t xml:space="preserve">Freelance Videographer</w:t>
      </w:r>
    </w:p>
    <w:p>
      <w:pPr>
        <w:pStyle w:val="FirstParagraph"/>
      </w:pPr>
      <w:r>
        <w:rPr>
          <w:bCs/>
          <w:b/>
        </w:rPr>
        <w:t xml:space="preserve">[Your Freelance Name]</w:t>
      </w:r>
      <w:r>
        <w:t xml:space="preserve"> </w:t>
      </w:r>
      <w:r>
        <w:t xml:space="preserve">| Almaty, Kazakhstan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video production services for weddings, corporate events, and brand promotions in Almaty.</w:t>
      </w:r>
    </w:p>
    <w:p>
      <w:pPr>
        <w:numPr>
          <w:ilvl w:val="0"/>
          <w:numId w:val="1003"/>
        </w:numPr>
        <w:pStyle w:val="Compact"/>
      </w:pPr>
      <w:r>
        <w:t xml:space="preserve">Created social media content tailored to the preferences of Kazakhstani audiences, increasing engagement for clients.</w:t>
      </w:r>
    </w:p>
    <w:p>
      <w:pPr>
        <w:numPr>
          <w:ilvl w:val="0"/>
          <w:numId w:val="1003"/>
        </w:numPr>
        <w:pStyle w:val="Compact"/>
      </w:pPr>
      <w:r>
        <w:t xml:space="preserve">Worked with local influencers and businesses to produce content that aligns with their marketing goals in Almaty.</w:t>
      </w:r>
    </w:p>
    <w:p>
      <w:pPr>
        <w:numPr>
          <w:ilvl w:val="0"/>
          <w:numId w:val="1003"/>
        </w:numPr>
        <w:pStyle w:val="Compact"/>
      </w:pPr>
      <w:r>
        <w:t xml:space="preserve">Utilized drone technology to capture aerial footage of Almaty’s landmarks, enhancing the visual appeal of projects.</w:t>
      </w:r>
    </w:p>
    <w:bookmarkEnd w:id="24"/>
    <w:bookmarkEnd w:id="25"/>
    <w:bookmarkStart w:id="27" w:name="education"/>
    <w:p>
      <w:pPr>
        <w:pStyle w:val="Heading3"/>
      </w:pPr>
      <w:r>
        <w:t xml:space="preserve">Education</w:t>
      </w:r>
    </w:p>
    <w:bookmarkStart w:id="26" w:name="bachelor-of-arts-in-media-production"/>
    <w:p>
      <w:pPr>
        <w:pStyle w:val="Heading4"/>
      </w:pPr>
      <w:r>
        <w:t xml:space="preserve">Bachelor of Arts in Media Production</w:t>
      </w:r>
    </w:p>
    <w:p>
      <w:pPr>
        <w:pStyle w:val="FirstParagraph"/>
      </w:pPr>
      <w:r>
        <w:rPr>
          <w:bCs/>
          <w:b/>
        </w:rPr>
        <w:t xml:space="preserve">Kazakh National University</w:t>
      </w:r>
      <w:r>
        <w:t xml:space="preserve"> </w:t>
      </w:r>
      <w:r>
        <w:t xml:space="preserve">| Almaty, Kazakhstan | [Graduation Date]</w:t>
      </w:r>
    </w:p>
    <w:p>
      <w:pPr>
        <w:numPr>
          <w:ilvl w:val="0"/>
          <w:numId w:val="1004"/>
        </w:numPr>
        <w:pStyle w:val="Compact"/>
      </w:pPr>
      <w:r>
        <w:t xml:space="preserve">Courses in film theory, video editing, and media ethics.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industry-standard software such as Adobe Premiere Pro and Final Cut Pro.</w:t>
      </w:r>
    </w:p>
    <w:p>
      <w:pPr>
        <w:numPr>
          <w:ilvl w:val="0"/>
          <w:numId w:val="1004"/>
        </w:numPr>
        <w:pStyle w:val="Compact"/>
      </w:pPr>
      <w:r>
        <w:t xml:space="preserve">Completed a capstone project focused on documenting Almaty’s cultural heritage through video.</w:t>
      </w:r>
    </w:p>
    <w:bookmarkEnd w:id="26"/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DSLR and cinema cameras (e.g., Sony, Canon), lighting setups, and audio equipment.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Expertise:</w:t>
      </w:r>
      <w:r>
        <w:t xml:space="preserve"> </w:t>
      </w:r>
      <w:r>
        <w:t xml:space="preserve">Adobe Premiere Pro, After Effects, DaVinci Resolve, and Final Cut Pro for editing and post-production.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Creative Vision:</w:t>
      </w:r>
      <w:r>
        <w:t xml:space="preserve"> </w:t>
      </w:r>
      <w:r>
        <w:t xml:space="preserve">Strong storytelling ability with a focus on visual aesthetics and narrative structure.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Kazakhstan’s traditions and Almaty’s unique cultural identity, enabling the creation of authentic content.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interpersonal skills to collaborate with clients, teams, and local communities in Almaty.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Marketing:</w:t>
      </w:r>
      <w:r>
        <w:t xml:space="preserve"> </w:t>
      </w:r>
      <w:r>
        <w:t xml:space="preserve">Ability to optimize video content for social media platforms popular in Kazakhstan (e.g., VKontakte, Instagram).</w:t>
      </w:r>
    </w:p>
    <w:bookmarkEnd w:id="28"/>
    <w:bookmarkStart w:id="29" w:name="projects-portfolio"/>
    <w:p>
      <w:pPr>
        <w:pStyle w:val="Heading3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Almaty Cultural Heritage Documentary</w:t>
      </w:r>
      <w:r>
        <w:t xml:space="preserve"> </w:t>
      </w:r>
      <w:r>
        <w:t xml:space="preserve">(2023): A 15-minute documentary showcasing Almaty’s historical landmarks and traditions, featuring interviews with local historians and residents. Available on [YouTube/Portfolio Link].</w:t>
      </w:r>
    </w:p>
    <w:p>
      <w:pPr>
        <w:pStyle w:val="BodyText"/>
      </w:pPr>
      <w:r>
        <w:rPr>
          <w:bCs/>
          <w:b/>
        </w:rPr>
        <w:t xml:space="preserve">Kazakhstan International Film Festival Coverage</w:t>
      </w:r>
      <w:r>
        <w:t xml:space="preserve"> </w:t>
      </w:r>
      <w:r>
        <w:t xml:space="preserve">(2022): Provided live video streaming and post-event highlights for the festival, attracting a wide audience in Almaty.</w:t>
      </w:r>
    </w:p>
    <w:p>
      <w:pPr>
        <w:pStyle w:val="BodyText"/>
      </w:pPr>
      <w:r>
        <w:rPr>
          <w:bCs/>
          <w:b/>
        </w:rPr>
        <w:t xml:space="preserve">Corporate Branding Campaign for Almaty Tech Startup</w:t>
      </w:r>
      <w:r>
        <w:t xml:space="preserve"> </w:t>
      </w:r>
      <w:r>
        <w:t xml:space="preserve">(2021): Created a 3-minute promotional video that increased the startup’s brand visibility by 40% in the region.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Fluent (professional level)</w:t>
      </w:r>
    </w:p>
    <w:p>
      <w:pPr>
        <w:numPr>
          <w:ilvl w:val="0"/>
          <w:numId w:val="1006"/>
        </w:numPr>
        <w:pStyle w:val="Compact"/>
      </w:pPr>
      <w:r>
        <w:t xml:space="preserve">Kazakh – Native speaker</w:t>
      </w:r>
    </w:p>
    <w:p>
      <w:pPr>
        <w:numPr>
          <w:ilvl w:val="0"/>
          <w:numId w:val="1006"/>
        </w:numPr>
        <w:pStyle w:val="Compact"/>
      </w:pPr>
      <w:r>
        <w:t xml:space="preserve">Russian – Proficient</w:t>
      </w:r>
    </w:p>
    <w:bookmarkEnd w:id="30"/>
    <w:bookmarkStart w:id="31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Adobe Certified Expert – Premiere Pro</w:t>
      </w:r>
      <w:r>
        <w:t xml:space="preserve"> </w:t>
      </w:r>
      <w:r>
        <w:t xml:space="preserve">| Adobe, 2021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Cinematography Masterclass (Almaty Film Institute)</w:t>
      </w:r>
      <w:r>
        <w:t xml:space="preserve"> </w:t>
      </w:r>
      <w:r>
        <w:t xml:space="preserve">| 2020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Digital Video Editing Certificate</w:t>
      </w:r>
      <w:r>
        <w:t xml:space="preserve"> </w:t>
      </w:r>
      <w:r>
        <w:t xml:space="preserve">| Kazakh National University, 2018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p>
      <w:pPr>
        <w:pStyle w:val="BodyText"/>
      </w:pPr>
      <w:r>
        <w:t xml:space="preserve">This Curriculum Vitae is tailored for a Videographer in Kazakhstan Almaty, emphasizing local expertise and cultural relevance.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 in Kazakhstan Almaty</dc:title>
  <dc:creator/>
  <dc:language>en</dc:language>
  <cp:keywords/>
  <dcterms:created xsi:type="dcterms:W3CDTF">2026-05-31T02:05:45Z</dcterms:created>
  <dcterms:modified xsi:type="dcterms:W3CDTF">2026-05-31T02:05:45Z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