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Pakistan</w:t>
      </w:r>
      <w:r>
        <w:t xml:space="preserve"> </w:t>
      </w:r>
      <w:r>
        <w:t xml:space="preserve">Karachi</w:t>
      </w:r>
    </w:p>
    <w:bookmarkStart w:id="32" w:name="curriculum-vitae"/>
    <w:p>
      <w:pPr>
        <w:pStyle w:val="Heading1"/>
      </w:pPr>
      <w:r>
        <w:t xml:space="preserve">Curriculum Vitae</w:t>
      </w:r>
    </w:p>
    <w:bookmarkStart w:id="31" w:name="videographer-pakistan-karachi"/>
    <w:p>
      <w:pPr>
        <w:pStyle w:val="Heading2"/>
      </w:pPr>
      <w:r>
        <w:t xml:space="preserve">Videographer | Pakistan Karachi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+92-XXX-XXXXXXX</w:t>
      </w:r>
    </w:p>
    <w:p>
      <w:pPr>
        <w:pStyle w:val="BodyText"/>
      </w:pPr>
      <w:r>
        <w:rPr>
          <w:bCs/>
          <w:b/>
        </w:rPr>
        <w:t xml:space="preserve">Location:</w:t>
      </w:r>
      <w:r>
        <w:t xml:space="preserve"> </w:t>
      </w:r>
      <w:r>
        <w:t xml:space="preserve">Karachi, Sindh, Pakistan</w:t>
      </w:r>
    </w:p>
    <w:bookmarkEnd w:id="20"/>
    <w:bookmarkStart w:id="21" w:name="professional-summary"/>
    <w:p>
      <w:pPr>
        <w:pStyle w:val="Heading3"/>
      </w:pPr>
      <w:r>
        <w:t xml:space="preserve">Professional Summary</w:t>
      </w:r>
    </w:p>
    <w:p>
      <w:pPr>
        <w:pStyle w:val="FirstParagraph"/>
      </w:pPr>
      <w:r>
        <w:t xml:space="preserve">A dedicated and creative Videographer with [X years] of experience in capturing high-quality video content tailored to the dynamic media landscape of Pakistan. Based in Karachi, I specialize in producing engaging visual narratives for corporate, entertainment, and cultural projects. My work reflects a deep understanding of local storytelling traditions while incorporating modern techniques to meet global standards. With a strong portfolio spanning weddings, commercial shoots, event coverage, and documentary-style productions in Karachi and beyond, I am committed to delivering exceptional results that resonate with audiences in Pakistan and internationally.</w:t>
      </w:r>
    </w:p>
    <w:bookmarkEnd w:id="21"/>
    <w:bookmarkStart w:id="25" w:name="work-experience"/>
    <w:p>
      <w:pPr>
        <w:pStyle w:val="Heading3"/>
      </w:pPr>
      <w:r>
        <w:t xml:space="preserve">Work Experience</w:t>
      </w:r>
    </w:p>
    <w:bookmarkStart w:id="22" w:name="videographer"/>
    <w:p>
      <w:pPr>
        <w:pStyle w:val="Heading4"/>
      </w:pPr>
      <w:r>
        <w:t xml:space="preserve">Videographer</w:t>
      </w:r>
    </w:p>
    <w:p>
      <w:pPr>
        <w:pStyle w:val="FirstParagraph"/>
      </w:pPr>
      <w:r>
        <w:rPr>
          <w:bCs/>
          <w:b/>
        </w:rPr>
        <w:t xml:space="preserve">Media Vision Productions, Karachi, Pakistan</w:t>
      </w:r>
    </w:p>
    <w:p>
      <w:pPr>
        <w:pStyle w:val="BodyText"/>
      </w:pPr>
      <w:r>
        <w:rPr>
          <w:iCs/>
          <w:i/>
        </w:rPr>
        <w:t xml:space="preserve">January 2020 – Present</w:t>
      </w:r>
    </w:p>
    <w:p>
      <w:pPr>
        <w:numPr>
          <w:ilvl w:val="0"/>
          <w:numId w:val="1001"/>
        </w:numPr>
        <w:pStyle w:val="Compact"/>
      </w:pPr>
      <w:r>
        <w:t xml:space="preserve">Captured and edited high-resolution video content for corporate clients, including product launches, brand campaigns, and events in Karachi.</w:t>
      </w:r>
    </w:p>
    <w:p>
      <w:pPr>
        <w:numPr>
          <w:ilvl w:val="0"/>
          <w:numId w:val="1001"/>
        </w:numPr>
        <w:pStyle w:val="Compact"/>
      </w:pPr>
      <w:r>
        <w:t xml:space="preserve">Collaborated with directors and producers to create visually compelling documentaries highlighting cultural heritage sites in Pakistan.</w:t>
      </w:r>
    </w:p>
    <w:p>
      <w:pPr>
        <w:numPr>
          <w:ilvl w:val="0"/>
          <w:numId w:val="1001"/>
        </w:numPr>
        <w:pStyle w:val="Compact"/>
      </w:pPr>
      <w:r>
        <w:t xml:space="preserve">Managed end-to-end videography projects from pre-production planning to post-editing, ensuring adherence to client specifications and deadlines.</w:t>
      </w:r>
    </w:p>
    <w:p>
      <w:pPr>
        <w:numPr>
          <w:ilvl w:val="0"/>
          <w:numId w:val="1001"/>
        </w:numPr>
        <w:pStyle w:val="Compact"/>
      </w:pPr>
      <w:r>
        <w:t xml:space="preserve">Utilized advanced camera equipment (e.g., Sony FX6, DJI Ronin) and software (Adobe Premiere Pro, After Effects) to produce professional-grade videos for local media outlets.</w:t>
      </w:r>
    </w:p>
    <w:p>
      <w:pPr>
        <w:numPr>
          <w:ilvl w:val="0"/>
          <w:numId w:val="1001"/>
        </w:numPr>
        <w:pStyle w:val="Compact"/>
      </w:pPr>
      <w:r>
        <w:t xml:space="preserve">Provided training to junior videographers on best practices for shooting in diverse environments, including outdoor events and indoor studios in Karachi.</w:t>
      </w:r>
    </w:p>
    <w:bookmarkEnd w:id="22"/>
    <w:bookmarkStart w:id="23" w:name="freelance-videographer"/>
    <w:p>
      <w:pPr>
        <w:pStyle w:val="Heading4"/>
      </w:pPr>
      <w:r>
        <w:t xml:space="preserve">Freelance Videographer</w:t>
      </w:r>
    </w:p>
    <w:p>
      <w:pPr>
        <w:pStyle w:val="FirstParagraph"/>
      </w:pPr>
      <w:r>
        <w:rPr>
          <w:bCs/>
          <w:b/>
        </w:rPr>
        <w:t xml:space="preserve">[Your Freelance Brand], Karachi, Pakistan</w:t>
      </w:r>
    </w:p>
    <w:p>
      <w:pPr>
        <w:pStyle w:val="BodyText"/>
      </w:pPr>
      <w:r>
        <w:rPr>
          <w:iCs/>
          <w:i/>
        </w:rPr>
        <w:t xml:space="preserve">June 2017 – December 2019</w:t>
      </w:r>
    </w:p>
    <w:p>
      <w:pPr>
        <w:numPr>
          <w:ilvl w:val="0"/>
          <w:numId w:val="1002"/>
        </w:numPr>
        <w:pStyle w:val="Compact"/>
      </w:pPr>
      <w:r>
        <w:t xml:space="preserve">Produced wedding videos, promotional content, and social media reels for clients across Karachi and neighboring cities.</w:t>
      </w:r>
    </w:p>
    <w:p>
      <w:pPr>
        <w:numPr>
          <w:ilvl w:val="0"/>
          <w:numId w:val="1002"/>
        </w:numPr>
        <w:pStyle w:val="Compact"/>
      </w:pPr>
      <w:r>
        <w:t xml:space="preserve">Shot and edited travel vlogs showcasing Karachi’s landmarks, such as the Clifton Beach, Empress Market, and Mazar-e-Quaid.</w:t>
      </w:r>
    </w:p>
    <w:p>
      <w:pPr>
        <w:numPr>
          <w:ilvl w:val="0"/>
          <w:numId w:val="1002"/>
        </w:numPr>
        <w:pStyle w:val="Compact"/>
      </w:pPr>
      <w:r>
        <w:t xml:space="preserve">Worked with local influencers to create engaging video content for Instagram and YouTube, boosting client engagement by 40% in six months.</w:t>
      </w:r>
    </w:p>
    <w:p>
      <w:pPr>
        <w:numPr>
          <w:ilvl w:val="0"/>
          <w:numId w:val="1002"/>
        </w:numPr>
        <w:pStyle w:val="Compact"/>
      </w:pPr>
      <w:r>
        <w:t xml:space="preserve">Collaborated with non-profits to document community initiatives in Karachi, amplifying their impact through visually striking storytelling.</w:t>
      </w:r>
    </w:p>
    <w:bookmarkEnd w:id="23"/>
    <w:bookmarkStart w:id="24" w:name="assistant-videographer"/>
    <w:p>
      <w:pPr>
        <w:pStyle w:val="Heading4"/>
      </w:pPr>
      <w:r>
        <w:t xml:space="preserve">Assistant Videographer</w:t>
      </w:r>
    </w:p>
    <w:p>
      <w:pPr>
        <w:pStyle w:val="FirstParagraph"/>
      </w:pPr>
      <w:r>
        <w:rPr>
          <w:bCs/>
          <w:b/>
        </w:rPr>
        <w:t xml:space="preserve">Karachi TV Network, Pakistan</w:t>
      </w:r>
    </w:p>
    <w:p>
      <w:pPr>
        <w:pStyle w:val="BodyText"/>
      </w:pPr>
      <w:r>
        <w:rPr>
          <w:iCs/>
          <w:i/>
        </w:rPr>
        <w:t xml:space="preserve">August 2015 – May 2017</w:t>
      </w:r>
    </w:p>
    <w:p>
      <w:pPr>
        <w:numPr>
          <w:ilvl w:val="0"/>
          <w:numId w:val="1003"/>
        </w:numPr>
        <w:pStyle w:val="Compact"/>
      </w:pPr>
      <w:r>
        <w:t xml:space="preserve">Assisted in the production of news segments, interviews, and event coverage for national broadcasts.</w:t>
      </w:r>
    </w:p>
    <w:p>
      <w:pPr>
        <w:numPr>
          <w:ilvl w:val="0"/>
          <w:numId w:val="1003"/>
        </w:numPr>
        <w:pStyle w:val="Compact"/>
      </w:pPr>
      <w:r>
        <w:t xml:space="preserve">Operated camera equipment during live events in Karachi, including political rallies and cultural festivals.</w:t>
      </w:r>
    </w:p>
    <w:p>
      <w:pPr>
        <w:numPr>
          <w:ilvl w:val="0"/>
          <w:numId w:val="1003"/>
        </w:numPr>
        <w:pStyle w:val="Compact"/>
      </w:pPr>
      <w:r>
        <w:t xml:space="preserve">Supported the editing team by organizing raw footage and ensuring efficient workflow for broadcast deadlines.</w:t>
      </w:r>
    </w:p>
    <w:bookmarkEnd w:id="24"/>
    <w:bookmarkEnd w:id="25"/>
    <w:bookmarkStart w:id="26" w:name="education"/>
    <w:p>
      <w:pPr>
        <w:pStyle w:val="Heading3"/>
      </w:pPr>
      <w:r>
        <w:t xml:space="preserve">Education</w:t>
      </w:r>
    </w:p>
    <w:p>
      <w:pPr>
        <w:pStyle w:val="FirstParagraph"/>
      </w:pPr>
      <w:r>
        <w:rPr>
          <w:bCs/>
          <w:b/>
        </w:rPr>
        <w:t xml:space="preserve">Bachelor of Arts in Media Studies</w:t>
      </w:r>
    </w:p>
    <w:p>
      <w:pPr>
        <w:pStyle w:val="BodyText"/>
      </w:pPr>
      <w:r>
        <w:rPr>
          <w:iCs/>
          <w:i/>
        </w:rPr>
        <w:t xml:space="preserve">University of Karachi, Pakistan</w:t>
      </w:r>
    </w:p>
    <w:p>
      <w:pPr>
        <w:pStyle w:val="BodyText"/>
      </w:pPr>
      <w:r>
        <w:rPr>
          <w:iCs/>
          <w:i/>
        </w:rPr>
        <w:t xml:space="preserve">Graduated: 2015</w:t>
      </w:r>
    </w:p>
    <w:p>
      <w:pPr>
        <w:numPr>
          <w:ilvl w:val="0"/>
          <w:numId w:val="1004"/>
        </w:numPr>
        <w:pStyle w:val="Compact"/>
      </w:pPr>
      <w:r>
        <w:t xml:space="preserve">Courses included film theory, media production, and digital storytelling, providing a strong foundation for a career in videography.</w:t>
      </w:r>
    </w:p>
    <w:p>
      <w:pPr>
        <w:numPr>
          <w:ilvl w:val="0"/>
          <w:numId w:val="1004"/>
        </w:numPr>
        <w:pStyle w:val="Compact"/>
      </w:pPr>
      <w:r>
        <w:t xml:space="preserve">Participated in university-led projects to document Karachi’s urban development and cultural diversity.</w:t>
      </w:r>
    </w:p>
    <w:p>
      <w:pPr>
        <w:pStyle w:val="FirstParagraph"/>
      </w:pPr>
      <w:r>
        <w:rPr>
          <w:bCs/>
          <w:b/>
        </w:rPr>
        <w:t xml:space="preserve">Advanced Video Editing Certification</w:t>
      </w:r>
    </w:p>
    <w:p>
      <w:pPr>
        <w:pStyle w:val="BodyText"/>
      </w:pPr>
      <w:r>
        <w:rPr>
          <w:iCs/>
          <w:i/>
        </w:rPr>
        <w:t xml:space="preserve">Creative Media Institute, Karachi, Pakistan</w:t>
      </w:r>
    </w:p>
    <w:p>
      <w:pPr>
        <w:pStyle w:val="BodyText"/>
      </w:pPr>
      <w:r>
        <w:rPr>
          <w:iCs/>
          <w:i/>
        </w:rPr>
        <w:t xml:space="preserve">Completed: 2018</w:t>
      </w:r>
    </w:p>
    <w:bookmarkEnd w:id="26"/>
    <w:bookmarkStart w:id="27" w:name="technical-skills"/>
    <w:p>
      <w:pPr>
        <w:pStyle w:val="Heading3"/>
      </w:pPr>
      <w:r>
        <w:t xml:space="preserve">Technical Skills</w:t>
      </w:r>
    </w:p>
    <w:p>
      <w:pPr>
        <w:numPr>
          <w:ilvl w:val="0"/>
          <w:numId w:val="1005"/>
        </w:numPr>
        <w:pStyle w:val="Compact"/>
      </w:pPr>
      <w:r>
        <w:rPr>
          <w:bCs/>
          <w:b/>
        </w:rPr>
        <w:t xml:space="preserve">Videography Equipment:</w:t>
      </w:r>
      <w:r>
        <w:t xml:space="preserve"> </w:t>
      </w:r>
      <w:r>
        <w:t xml:space="preserve">Sony FX6, Canon EOS R5, DJI Mavic Pro, GoPro Hero 9.</w:t>
      </w:r>
    </w:p>
    <w:p>
      <w:pPr>
        <w:numPr>
          <w:ilvl w:val="0"/>
          <w:numId w:val="1005"/>
        </w:numPr>
        <w:pStyle w:val="Compact"/>
      </w:pPr>
      <w:r>
        <w:rPr>
          <w:bCs/>
          <w:b/>
        </w:rPr>
        <w:t xml:space="preserve">Editing Software:</w:t>
      </w:r>
      <w:r>
        <w:t xml:space="preserve"> </w:t>
      </w:r>
      <w:r>
        <w:t xml:space="preserve">Adobe Premiere Pro, After Effects, Final Cut Pro X.</w:t>
      </w:r>
    </w:p>
    <w:p>
      <w:pPr>
        <w:numPr>
          <w:ilvl w:val="0"/>
          <w:numId w:val="1005"/>
        </w:numPr>
        <w:pStyle w:val="Compact"/>
      </w:pPr>
      <w:r>
        <w:rPr>
          <w:bCs/>
          <w:b/>
        </w:rPr>
        <w:t xml:space="preserve">Other Skills:</w:t>
      </w:r>
      <w:r>
        <w:t xml:space="preserve"> </w:t>
      </w:r>
      <w:r>
        <w:t xml:space="preserve">Storyboarding, lighting design, audio mixing, and color grading.</w:t>
      </w:r>
    </w:p>
    <w:p>
      <w:pPr>
        <w:numPr>
          <w:ilvl w:val="0"/>
          <w:numId w:val="1005"/>
        </w:numPr>
        <w:pStyle w:val="Compact"/>
      </w:pPr>
      <w:r>
        <w:rPr>
          <w:bCs/>
          <w:b/>
        </w:rPr>
        <w:t xml:space="preserve">Languages:</w:t>
      </w:r>
      <w:r>
        <w:t xml:space="preserve"> </w:t>
      </w:r>
      <w:r>
        <w:t xml:space="preserve">Urdu (fluent), English (proficient), Pashto (basic).</w:t>
      </w:r>
    </w:p>
    <w:bookmarkEnd w:id="27"/>
    <w:bookmarkStart w:id="28" w:name="projects-portfolio-highlights"/>
    <w:p>
      <w:pPr>
        <w:pStyle w:val="Heading3"/>
      </w:pPr>
      <w:r>
        <w:t xml:space="preserve">Projects &amp; Portfolio Highlights</w:t>
      </w:r>
    </w:p>
    <w:p>
      <w:pPr>
        <w:pStyle w:val="FirstParagraph"/>
      </w:pPr>
      <w:r>
        <w:rPr>
          <w:bCs/>
          <w:b/>
        </w:rPr>
        <w:t xml:space="preserve">Cultural Heritage Documentary: "Karachi Through Time"</w:t>
      </w:r>
    </w:p>
    <w:p>
      <w:pPr>
        <w:pStyle w:val="BodyText"/>
      </w:pPr>
      <w:r>
        <w:t xml:space="preserve">Produced a 45-minute documentary showcasing Karachi’s historical sites, including the Mohatta Palace and Lyari River. The project was screened at the Karachi International Film Festival and received critical acclaim for its artistic representation of the city’s legacy.</w:t>
      </w:r>
    </w:p>
    <w:p>
      <w:pPr>
        <w:pStyle w:val="BodyText"/>
      </w:pPr>
      <w:r>
        <w:rPr>
          <w:bCs/>
          <w:b/>
        </w:rPr>
        <w:t xml:space="preserve">Wedding Videography for Local Celebrities</w:t>
      </w:r>
    </w:p>
    <w:p>
      <w:pPr>
        <w:pStyle w:val="BodyText"/>
      </w:pPr>
      <w:r>
        <w:t xml:space="preserve">Shot and edited high-end wedding videos for prominent families in Karachi, focusing on cinematic techniques to capture emotions and traditions unique to Pakistani culture.</w:t>
      </w:r>
    </w:p>
    <w:p>
      <w:pPr>
        <w:pStyle w:val="BodyText"/>
      </w:pPr>
      <w:r>
        <w:rPr>
          <w:bCs/>
          <w:b/>
        </w:rPr>
        <w:t xml:space="preserve">Social Media Content Creation for E-commerce Brands</w:t>
      </w:r>
    </w:p>
    <w:p>
      <w:pPr>
        <w:pStyle w:val="BodyText"/>
      </w:pPr>
      <w:r>
        <w:t xml:space="preserve">Developed short-form video content (15-30 seconds) for online retailers in Karachi, increasing their social media engagement by 60% within three months.</w:t>
      </w:r>
    </w:p>
    <w:bookmarkEnd w:id="28"/>
    <w:bookmarkStart w:id="29" w:name="certifications-awards"/>
    <w:p>
      <w:pPr>
        <w:pStyle w:val="Heading3"/>
      </w:pPr>
      <w:r>
        <w:t xml:space="preserve">Certifications &amp; Awards</w:t>
      </w:r>
    </w:p>
    <w:p>
      <w:pPr>
        <w:numPr>
          <w:ilvl w:val="0"/>
          <w:numId w:val="1006"/>
        </w:numPr>
        <w:pStyle w:val="Compact"/>
      </w:pPr>
      <w:r>
        <w:rPr>
          <w:bCs/>
          <w:b/>
        </w:rPr>
        <w:t xml:space="preserve">Adobe Certified Expert – Premiere Pro</w:t>
      </w:r>
      <w:r>
        <w:t xml:space="preserve"> </w:t>
      </w:r>
      <w:r>
        <w:t xml:space="preserve">(2021)</w:t>
      </w:r>
    </w:p>
    <w:p>
      <w:pPr>
        <w:numPr>
          <w:ilvl w:val="0"/>
          <w:numId w:val="1006"/>
        </w:numPr>
        <w:pStyle w:val="Compact"/>
      </w:pPr>
      <w:r>
        <w:rPr>
          <w:bCs/>
          <w:b/>
        </w:rPr>
        <w:t xml:space="preserve">Karachi Media Awards – Best Cinematography, 2020</w:t>
      </w:r>
    </w:p>
    <w:p>
      <w:pPr>
        <w:numPr>
          <w:ilvl w:val="0"/>
          <w:numId w:val="1006"/>
        </w:numPr>
        <w:pStyle w:val="Compact"/>
      </w:pPr>
      <w:r>
        <w:rPr>
          <w:bCs/>
          <w:b/>
        </w:rPr>
        <w:t xml:space="preserve">National Video Festival Participant, 2019</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2023 [Your Name]. All rights reserved. Designed for Videographers in Pakistan Karachi.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Pakistan Karachi</dc:title>
  <dc:creator/>
  <dc:language>en</dc:language>
  <cp:keywords/>
  <dcterms:created xsi:type="dcterms:W3CDTF">2026-05-31T18:25:36Z</dcterms:created>
  <dcterms:modified xsi:type="dcterms:W3CDTF">2026-05-31T18:25:36Z</dcterms:modified>
</cp:coreProperties>
</file>

<file path=docProps/custom.xml><?xml version="1.0" encoding="utf-8"?>
<Properties xmlns="http://schemas.openxmlformats.org/officeDocument/2006/custom-properties" xmlns:vt="http://schemas.openxmlformats.org/officeDocument/2006/docPropsVTypes"/>
</file>