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</w:t>
      </w:r>
      <w:r>
        <w:t xml:space="preserve"> </w:t>
      </w:r>
      <w:r>
        <w:t xml:space="preserve">in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  <w:r>
        <w:t xml:space="preserve"> </w:t>
      </w:r>
      <w:r>
        <w:t xml:space="preserve">Jeddah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videographer-saudi-arabia-jeddah"/>
    <w:p>
      <w:pPr>
        <w:pStyle w:val="Heading2"/>
      </w:pPr>
      <w:r>
        <w:t xml:space="preserve">Videographer | Saudi Arabia Jeddah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Jeddah, Saudi Arabia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+966 123 456 7890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creative videographer with over [X] years of experience in producing high-quality video content tailored to the dynamic environment of Saudi Arabia Jeddah. Specializing in capturing cinematic storytelling, event videography, and corporate productions, I have successfully delivered projects for clients across the region. My expertise includes mastering advanced camera techniques, post-production editing using industry-standard software, and understanding the cultural nuances of Saudi Arabian media. I am passionate about leveraging technology to create visually compelling narratives that resonate with diverse audiences in Jeddah and beyond.</w:t>
      </w:r>
    </w:p>
    <w:bookmarkEnd w:id="21"/>
    <w:bookmarkStart w:id="22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DSLR and cinema cameras (e.g., Sony, Canon), drone operation, lighting setup, and sound design.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Post-Production:</w:t>
      </w:r>
      <w:r>
        <w:t xml:space="preserve"> </w:t>
      </w:r>
      <w:r>
        <w:t xml:space="preserve">Expertise in Adobe Premiere Pro, After Effects, Final Cut Pro, and DaVinci Resolve for editing, color grading, and motion graphics.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Creative Vision:</w:t>
      </w:r>
      <w:r>
        <w:t xml:space="preserve"> </w:t>
      </w:r>
      <w:r>
        <w:t xml:space="preserve">Strong ability to conceptualize and execute video projects that align with brand identity and cultural context in Saudi Arabia Jeddah.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Event Videography:</w:t>
      </w:r>
      <w:r>
        <w:t xml:space="preserve"> </w:t>
      </w:r>
      <w:r>
        <w:t xml:space="preserve">Proven track record in capturing weddings, corporate events, festivals, and product launches in Jeddah’s vibrant cultural landscape.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Saudi Arabian traditions, values, and audience preferences to ensure content is both relevant and respectful.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Excellent teamwork skills to work with directors, producers, and clients in fast-paced environments.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e27f368a9c783c4e2091f92344f23c5ccb16d66"/>
    <w:p>
      <w:pPr>
        <w:pStyle w:val="Heading3"/>
      </w:pPr>
      <w:r>
        <w:t xml:space="preserve">Videographer | Jeddah Media Production Co., Saudi Arabia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Produced and directed over [X] video projects, including promotional content for local businesses, event coverage for the Jeddah International Festival, and corporate training videos.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teams to create culturally sensitive content that aligns with Saudi Arabia’s Vision 2030 goals.</w:t>
      </w:r>
    </w:p>
    <w:p>
      <w:pPr>
        <w:numPr>
          <w:ilvl w:val="0"/>
          <w:numId w:val="1002"/>
        </w:numPr>
        <w:pStyle w:val="Compact"/>
      </w:pPr>
      <w:r>
        <w:t xml:space="preserve">Utilized advanced editing techniques to enhance visual storytelling, resulting in a 40% increase in client satisfaction ratings.</w:t>
      </w:r>
    </w:p>
    <w:p>
      <w:pPr>
        <w:numPr>
          <w:ilvl w:val="0"/>
          <w:numId w:val="1002"/>
        </w:numPr>
        <w:pStyle w:val="Compact"/>
      </w:pPr>
      <w:r>
        <w:t xml:space="preserve">Managed on-location shoots across Jeddah, including Al Balad Heritage District and the Red Sea coast, ensuring optimal lighting and composition.</w:t>
      </w:r>
    </w:p>
    <w:bookmarkEnd w:id="23"/>
    <w:bookmarkStart w:id="24" w:name="freelance-videographer-self-employed"/>
    <w:p>
      <w:pPr>
        <w:pStyle w:val="Heading3"/>
      </w:pPr>
      <w:r>
        <w:t xml:space="preserve">Freelance Videographer | Self-Employed</w:t>
      </w:r>
    </w:p>
    <w:p>
      <w:pPr>
        <w:pStyle w:val="FirstParagraph"/>
      </w:pPr>
      <w:r>
        <w:rPr>
          <w:iCs/>
          <w:i/>
        </w:rPr>
        <w:t xml:space="preserve">March 2017 – December 2018</w:t>
      </w:r>
    </w:p>
    <w:p>
      <w:pPr>
        <w:numPr>
          <w:ilvl w:val="0"/>
          <w:numId w:val="1003"/>
        </w:numPr>
        <w:pStyle w:val="Compact"/>
      </w:pPr>
      <w:r>
        <w:t xml:space="preserve">Provided videography services for weddings, corporate events, and social media content for clients in Jeddah and surrounding areas.</w:t>
      </w:r>
    </w:p>
    <w:p>
      <w:pPr>
        <w:numPr>
          <w:ilvl w:val="0"/>
          <w:numId w:val="1003"/>
        </w:numPr>
        <w:pStyle w:val="Compact"/>
      </w:pPr>
      <w:r>
        <w:t xml:space="preserve">Created short-form video content for Instagram and YouTube, achieving an average engagement rate of 25% across platforms.</w:t>
      </w:r>
    </w:p>
    <w:p>
      <w:pPr>
        <w:numPr>
          <w:ilvl w:val="0"/>
          <w:numId w:val="1003"/>
        </w:numPr>
        <w:pStyle w:val="Compact"/>
      </w:pPr>
      <w:r>
        <w:t xml:space="preserve">Worked closely with clients to understand their brand identity and deliver videos that reflect their unique vision.</w:t>
      </w:r>
    </w:p>
    <w:bookmarkEnd w:id="24"/>
    <w:bookmarkStart w:id="25" w:name="X08a05991874a191ed19f861297ee43c8de59e60"/>
    <w:p>
      <w:pPr>
        <w:pStyle w:val="Heading3"/>
      </w:pPr>
      <w:r>
        <w:t xml:space="preserve">Assistant Videographer | Almarai TV Network, Jeddah</w:t>
      </w:r>
    </w:p>
    <w:p>
      <w:pPr>
        <w:pStyle w:val="FirstParagraph"/>
      </w:pPr>
      <w:r>
        <w:rPr>
          <w:iCs/>
          <w:i/>
        </w:rPr>
        <w:t xml:space="preserve">June 2016 – February 2017</w:t>
      </w:r>
    </w:p>
    <w:p>
      <w:pPr>
        <w:numPr>
          <w:ilvl w:val="0"/>
          <w:numId w:val="1004"/>
        </w:numPr>
        <w:pStyle w:val="Compact"/>
      </w:pPr>
      <w:r>
        <w:t xml:space="preserve">Assisted in the production of live broadcasts and pre-recorded segments for Saudi Arabian audiences.</w:t>
      </w:r>
    </w:p>
    <w:p>
      <w:pPr>
        <w:numPr>
          <w:ilvl w:val="0"/>
          <w:numId w:val="1004"/>
        </w:numPr>
        <w:pStyle w:val="Compact"/>
      </w:pPr>
      <w:r>
        <w:t xml:space="preserve">Supported the technical team during major events, such as religious ceremonies and cultural festivals in Jeddah.</w:t>
      </w:r>
    </w:p>
    <w:p>
      <w:pPr>
        <w:numPr>
          <w:ilvl w:val="0"/>
          <w:numId w:val="1004"/>
        </w:numPr>
        <w:pStyle w:val="Compact"/>
      </w:pPr>
      <w:r>
        <w:t xml:space="preserve">Contributed to the editing process, ensuring timely delivery of high-quality content.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Media Production</w:t>
      </w:r>
    </w:p>
    <w:p>
      <w:pPr>
        <w:pStyle w:val="BodyText"/>
      </w:pPr>
      <w:r>
        <w:rPr>
          <w:iCs/>
          <w:i/>
        </w:rPr>
        <w:t xml:space="preserve">King Abdulaziz University, Jeddah, Saudi Arabia</w:t>
      </w:r>
    </w:p>
    <w:p>
      <w:pPr>
        <w:pStyle w:val="BodyText"/>
      </w:pPr>
      <w:r>
        <w:rPr>
          <w:iCs/>
          <w:i/>
        </w:rPr>
        <w:t xml:space="preserve">Graduated: 2016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t xml:space="preserve">Certified Adobe Premiere Pro Specialist (2018)</w:t>
      </w:r>
    </w:p>
    <w:p>
      <w:pPr>
        <w:numPr>
          <w:ilvl w:val="0"/>
          <w:numId w:val="1005"/>
        </w:numPr>
        <w:pStyle w:val="Compact"/>
      </w:pPr>
      <w:r>
        <w:t xml:space="preserve">Advanced Drone Operation Certification (Jeddah Aviation Authority, 2019)</w:t>
      </w:r>
    </w:p>
    <w:p>
      <w:pPr>
        <w:numPr>
          <w:ilvl w:val="0"/>
          <w:numId w:val="1005"/>
        </w:numPr>
        <w:pStyle w:val="Compact"/>
      </w:pPr>
      <w:r>
        <w:t xml:space="preserve">Workshop on Cultural Sensitivity in Media Production (Saudi Arabia, 2020)</w:t>
      </w:r>
    </w:p>
    <w:bookmarkEnd w:id="28"/>
    <w:bookmarkStart w:id="29" w:name="projects-portfolio-highlights"/>
    <w:p>
      <w:pPr>
        <w:pStyle w:val="Heading2"/>
      </w:pPr>
      <w:r>
        <w:t xml:space="preserve">Projects &amp; Portfolio Highlights</w:t>
      </w:r>
    </w:p>
    <w:p>
      <w:pPr>
        <w:pStyle w:val="FirstParagraph"/>
      </w:pPr>
      <w:r>
        <w:rPr>
          <w:bCs/>
          <w:b/>
        </w:rPr>
        <w:t xml:space="preserve">Jeddah International Festival 2019:</w:t>
      </w:r>
      <w:r>
        <w:t xml:space="preserve"> </w:t>
      </w:r>
      <w:r>
        <w:t xml:space="preserve">Directed a team of 5 to capture over [X] hours of footage, resulting in a documentary that highlighted the festival’s cultural significance and attracted international attention.</w:t>
      </w:r>
    </w:p>
    <w:p>
      <w:pPr>
        <w:pStyle w:val="BodyText"/>
      </w:pPr>
      <w:r>
        <w:rPr>
          <w:bCs/>
          <w:b/>
        </w:rPr>
        <w:t xml:space="preserve">Corporate Video for Saudi Aramco:</w:t>
      </w:r>
      <w:r>
        <w:t xml:space="preserve"> </w:t>
      </w:r>
      <w:r>
        <w:t xml:space="preserve">Produced a promotional video showcasing the company’s sustainability initiatives, which was featured on their official website and social media channels.</w:t>
      </w:r>
    </w:p>
    <w:p>
      <w:pPr>
        <w:pStyle w:val="BodyText"/>
      </w:pPr>
      <w:r>
        <w:rPr>
          <w:bCs/>
          <w:b/>
        </w:rPr>
        <w:t xml:space="preserve">Wedding Videography Portfolio:</w:t>
      </w:r>
      <w:r>
        <w:t xml:space="preserve"> </w:t>
      </w:r>
      <w:r>
        <w:t xml:space="preserve">Created cinematic wedding videos for high-profile clients in Jeddah, emphasizing storytelling and emotional impact.</w:t>
      </w:r>
    </w:p>
    <w:bookmarkEnd w:id="29"/>
    <w:bookmarkStart w:id="30" w:name="languages-cultural-adaptability"/>
    <w:p>
      <w:pPr>
        <w:pStyle w:val="Heading2"/>
      </w:pPr>
      <w:r>
        <w:t xml:space="preserve">Languages &amp; Cultural Adaptability</w:t>
      </w:r>
    </w:p>
    <w:p>
      <w:pPr>
        <w:numPr>
          <w:ilvl w:val="0"/>
          <w:numId w:val="1006"/>
        </w:numPr>
        <w:pStyle w:val="Compact"/>
      </w:pPr>
      <w:r>
        <w:t xml:space="preserve">Fluent in Arabic and English, with the ability to communicate effectively with diverse audiences in Saudi Arabia Jeddah.</w:t>
      </w:r>
    </w:p>
    <w:p>
      <w:pPr>
        <w:numPr>
          <w:ilvl w:val="0"/>
          <w:numId w:val="1006"/>
        </w:numPr>
        <w:pStyle w:val="Compact"/>
      </w:pPr>
      <w:r>
        <w:t xml:space="preserve">Familiarity with local customs, including religious practices and social norms, ensuring respectful and appropriate content creation.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+966 123 456 7890.</w:t>
      </w:r>
    </w:p>
    <w:p>
      <w:pPr>
        <w:pStyle w:val="BodyText"/>
      </w:pPr>
      <w:r>
        <w:rPr>
          <w:bCs/>
          <w:b/>
        </w:rPr>
        <w:t xml:space="preserve">Curriculum Vitae | Videographer | Saudi Arabia Jeddah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Videographer in Saudi Arabia Jeddah</dc:title>
  <dc:creator/>
  <dc:language>en</dc:language>
  <cp:keywords/>
  <dcterms:created xsi:type="dcterms:W3CDTF">2026-05-31T20:21:40Z</dcterms:created>
  <dcterms:modified xsi:type="dcterms:W3CDTF">2026-05-31T20:21:40Z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