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3e7d52ab3f8739575dc51d3c8495f5b855b6a2d"/>
    <w:p>
      <w:pPr>
        <w:pStyle w:val="Heading2"/>
      </w:pPr>
      <w:r>
        <w:t xml:space="preserve">Videographer Specializing in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Okello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john.okello@example.com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7 years of experience in capturing high-quality video content. Specializing in storytelling through visual media, I have worked extensively across Uganda, particularly in Kampala, where I have documented cultural events, corporate projects, and community narratives. My expertise includes camera operation, video editing, and post-production techniques tailored to meet the unique demands of the Ugandan market. With a deep understanding of local culture and a passion for visual artistry, I aim to deliver compelling videos that resonate with diverse audiences in Uganda Kampala.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r.-videographer"/>
    <w:p>
      <w:pPr>
        <w:pStyle w:val="Heading4"/>
      </w:pPr>
      <w:r>
        <w:t xml:space="preserve">Sr. Videographer</w:t>
      </w:r>
    </w:p>
    <w:p>
      <w:pPr>
        <w:pStyle w:val="FirstParagraph"/>
      </w:pPr>
      <w:r>
        <w:rPr>
          <w:bCs/>
          <w:b/>
        </w:rPr>
        <w:t xml:space="preserve">MediaVision Uganda</w:t>
      </w:r>
      <w:r>
        <w:t xml:space="preserve">, Kampala, Uganda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commercials, documentaries, and social media content.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filmmakers and NGOs to create culturally relevant videos highlighting community initiatives in Kampala.</w:t>
      </w:r>
    </w:p>
    <w:p>
      <w:pPr>
        <w:numPr>
          <w:ilvl w:val="0"/>
          <w:numId w:val="1001"/>
        </w:numPr>
        <w:pStyle w:val="Compact"/>
      </w:pPr>
      <w:r>
        <w:t xml:space="preserve">Operated advanced camera equipment (Sony FX6, DJI Ronin) and edited footage using Adobe Premiere Pro and After Effects.</w:t>
      </w:r>
    </w:p>
    <w:p>
      <w:pPr>
        <w:numPr>
          <w:ilvl w:val="0"/>
          <w:numId w:val="1001"/>
        </w:numPr>
        <w:pStyle w:val="Compact"/>
      </w:pPr>
      <w:r>
        <w:t xml:space="preserve">Spearheaded a 2023 project documenting the annual Kampala International Film Festival, resulting in a 40% increase in viewer engagement.</w:t>
      </w:r>
    </w:p>
    <w:bookmarkEnd w:id="22"/>
    <w:bookmarkStart w:id="23" w:name="videographer"/>
    <w:p>
      <w:pPr>
        <w:pStyle w:val="Heading4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NewsEdge TV</w:t>
      </w:r>
      <w:r>
        <w:t xml:space="preserve">, Kampala, Uganda</w:t>
      </w:r>
      <w:r>
        <w:br/>
      </w:r>
      <w:r>
        <w:rPr>
          <w:iCs/>
          <w:i/>
        </w:rPr>
        <w:t xml:space="preserve">Jun 2017 – Dec 2019</w:t>
      </w:r>
    </w:p>
    <w:p>
      <w:pPr>
        <w:numPr>
          <w:ilvl w:val="0"/>
          <w:numId w:val="1002"/>
        </w:numPr>
        <w:pStyle w:val="Compact"/>
      </w:pPr>
      <w:r>
        <w:t xml:space="preserve">Captured live news footage and produced daily segments for national broadcasts.</w:t>
      </w:r>
    </w:p>
    <w:p>
      <w:pPr>
        <w:numPr>
          <w:ilvl w:val="0"/>
          <w:numId w:val="1002"/>
        </w:numPr>
        <w:pStyle w:val="Compact"/>
      </w:pPr>
      <w:r>
        <w:t xml:space="preserve">Filmed events such as political rallies, sporting competitions, and cultural festivals in Kampala.</w:t>
      </w:r>
    </w:p>
    <w:p>
      <w:pPr>
        <w:numPr>
          <w:ilvl w:val="0"/>
          <w:numId w:val="1002"/>
        </w:numPr>
        <w:pStyle w:val="Compact"/>
      </w:pPr>
      <w:r>
        <w:t xml:space="preserve">Edited videos to meet tight deadlines while maintaining high production quality.</w:t>
      </w:r>
    </w:p>
    <w:p>
      <w:pPr>
        <w:numPr>
          <w:ilvl w:val="0"/>
          <w:numId w:val="1002"/>
        </w:numPr>
        <w:pStyle w:val="Compact"/>
      </w:pPr>
      <w:r>
        <w:t xml:space="preserve">Contributed to a documentary series on Ugandan youth entrepreneurship, which aired on national television.</w:t>
      </w:r>
    </w:p>
    <w:bookmarkEnd w:id="23"/>
    <w:bookmarkStart w:id="24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Kampala, Uganda</w:t>
      </w:r>
      <w:r>
        <w:br/>
      </w:r>
      <w:r>
        <w:rPr>
          <w:iCs/>
          <w:i/>
        </w:rPr>
        <w:t xml:space="preserve">Jun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video services for weddings, corporate events, and promotional campaigns across Uganda.</w:t>
      </w:r>
    </w:p>
    <w:p>
      <w:pPr>
        <w:numPr>
          <w:ilvl w:val="0"/>
          <w:numId w:val="1003"/>
        </w:numPr>
        <w:pStyle w:val="Compact"/>
      </w:pPr>
      <w:r>
        <w:t xml:space="preserve">Developed a strong client base in Kampala by delivering personalized and cost-effective solutions.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platforms (Instagram, Facebook) to boost client visibility.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Mass Communication</w:t>
      </w:r>
      <w:r>
        <w:br/>
      </w:r>
      <w:r>
        <w:t xml:space="preserve">Makerere University, Kampala, Uganda</w:t>
      </w:r>
      <w:r>
        <w:br/>
      </w:r>
      <w:r>
        <w:rPr>
          <w:iCs/>
          <w:i/>
        </w:rPr>
        <w:t xml:space="preserve">Graduated: 2015</w:t>
      </w:r>
    </w:p>
    <w:p>
      <w:pPr>
        <w:pStyle w:val="BodyText"/>
      </w:pPr>
      <w:r>
        <w:rPr>
          <w:bCs/>
          <w:b/>
        </w:rPr>
        <w:t xml:space="preserve">Advanced Video Editing Certification</w:t>
      </w:r>
      <w:r>
        <w:br/>
      </w:r>
      <w:r>
        <w:t xml:space="preserve">Adobe Certified Training Center, Nairobi, Kenya</w:t>
      </w:r>
      <w:r>
        <w:br/>
      </w:r>
      <w:r>
        <w:rPr>
          <w:iCs/>
          <w:i/>
        </w:rPr>
        <w:t xml:space="preserve">Completed: 2018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Camera operation (Canon C500, RED KOMODO), video editing (Adobe Premiere Pro, Final Cut Pro), audio mixing, and color grading.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Storyboarding, scriptwriting, and visual storytelling tailored to Ugandan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client communication, and time management under pressure.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(intermediate), and basic Swahili.</w:t>
      </w:r>
    </w:p>
    <w:bookmarkEnd w:id="27"/>
    <w:bookmarkStart w:id="28" w:name="projects-in-uganda-kampala"/>
    <w:p>
      <w:pPr>
        <w:pStyle w:val="Heading3"/>
      </w:pPr>
      <w:r>
        <w:t xml:space="preserve">Projects in Uganda Kampala</w:t>
      </w:r>
    </w:p>
    <w:p>
      <w:pPr>
        <w:pStyle w:val="FirstParagraph"/>
      </w:pPr>
      <w:r>
        <w:rPr>
          <w:bCs/>
          <w:b/>
        </w:rPr>
        <w:t xml:space="preserve">Kampala Cultural Heritage Documentary</w:t>
      </w:r>
      <w:r>
        <w:br/>
      </w:r>
      <w:r>
        <w:t xml:space="preserve">A 60-minute documentary highlighting traditional dances, music, and festivals in Kampala. Featured on national television and received critical acclaim for its authentic portrayal of Ugandan culture.</w:t>
      </w:r>
    </w:p>
    <w:p>
      <w:pPr>
        <w:pStyle w:val="BodyText"/>
      </w:pPr>
      <w:r>
        <w:rPr>
          <w:bCs/>
          <w:b/>
        </w:rPr>
        <w:t xml:space="preserve">Urban Kampala: A Day in the Life</w:t>
      </w:r>
      <w:r>
        <w:br/>
      </w:r>
      <w:r>
        <w:t xml:space="preserve">A short film capturing the daily routines of residents in different neighborhoods of Kampala. Used to promote urban development initiatives by local government authorities.</w:t>
      </w:r>
    </w:p>
    <w:p>
      <w:pPr>
        <w:pStyle w:val="BodyText"/>
      </w:pPr>
      <w:r>
        <w:rPr>
          <w:bCs/>
          <w:b/>
        </w:rPr>
        <w:t xml:space="preserve">Social Impact Campaign for NGOs</w:t>
      </w:r>
      <w:r>
        <w:br/>
      </w:r>
      <w:r>
        <w:t xml:space="preserve">Created a series of videos for NGOs working in Kampala’s slums, focusing on education and healthcare. The campaign raised over $50,000 in donations within six months.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5"/>
        </w:numPr>
        <w:pStyle w:val="Compact"/>
      </w:pPr>
      <w:r>
        <w:t xml:space="preserve">Professional Videographer Certification, Uganda Media Association (2021)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for Field Crews (2019)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john.okello@example.com or +256 789 123 456.</w:t>
      </w:r>
    </w:p>
    <w:bookmarkEnd w:id="30"/>
    <w:p>
      <w:pPr>
        <w:pStyle w:val="BodyText"/>
      </w:pPr>
      <w:r>
        <w:t xml:space="preserve">This Curriculum Vitae is tailored for a Videographer in Uganda Kampala, emphasizing local expertise and cultural relevance.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Uganda Kampala</dc:title>
  <dc:creator/>
  <dc:language>en</dc:language>
  <cp:keywords/>
  <dcterms:created xsi:type="dcterms:W3CDTF">2025-11-28T05:49:33Z</dcterms:created>
  <dcterms:modified xsi:type="dcterms:W3CDTF">2025-11-28T05:49:33Z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