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videographer-united-states-los-angeles"/>
    <w:p>
      <w:pPr>
        <w:pStyle w:val="Heading2"/>
      </w:pPr>
      <w:r>
        <w:t xml:space="preserve">Videographer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Los Angeles, CA, United States</w:t>
      </w:r>
    </w:p>
    <w:bookmarkEnd w:id="20"/>
    <w:bookmarkStart w:id="21" w:name="professional-summary"/>
    <w:p>
      <w:pPr>
        <w:pStyle w:val="Heading3"/>
      </w:pPr>
      <w:r>
        <w:t xml:space="preserve">Professional Summary</w:t>
      </w:r>
    </w:p>
    <w:p>
      <w:pPr>
        <w:pStyle w:val="FirstParagraph"/>
      </w:pPr>
      <w:r>
        <w:t xml:space="preserve">A highly skilled and creative Videographer with over [X years] of experience in the dynamic media landscape of the United States Los Angeles. Specializing in capturing compelling visual stories through professional-grade video production, editing, and post-production workflows. Proficient in working with both independent creators and established agencies to deliver high-impact content for film, television, corporate branding, and digital platforms. Adept at leveraging industry-standard tools like Adobe Premiere Pro, Final Cut Pro X, and DaVinci Resolve to meet the demands of the competitive Los Angeles entertainment sector.</w:t>
      </w:r>
    </w:p>
    <w:bookmarkEnd w:id="21"/>
    <w:bookmarkStart w:id="25" w:name="work-experience"/>
    <w:p>
      <w:pPr>
        <w:pStyle w:val="Heading3"/>
      </w:pPr>
      <w:r>
        <w:t xml:space="preserve">Work Experience</w:t>
      </w:r>
    </w:p>
    <w:bookmarkStart w:id="22" w:name="videographer-company-name-los-angeles-ca"/>
    <w:p>
      <w:pPr>
        <w:pStyle w:val="Heading4"/>
      </w:pPr>
      <w:r>
        <w:t xml:space="preserve">Videographer | [Company Name], Los Angeles, CA</w:t>
      </w:r>
    </w:p>
    <w:p>
      <w:pPr>
        <w:pStyle w:val="FirstParagraph"/>
      </w:pPr>
      <w:r>
        <w:rPr>
          <w:iCs/>
          <w:i/>
        </w:rPr>
        <w:t xml:space="preserve">January 2020 – Present</w:t>
      </w:r>
    </w:p>
    <w:p>
      <w:pPr>
        <w:numPr>
          <w:ilvl w:val="0"/>
          <w:numId w:val="1001"/>
        </w:numPr>
        <w:pStyle w:val="Compact"/>
      </w:pPr>
      <w:r>
        <w:t xml:space="preserve">Shot and edited high-quality video content for clients in the entertainment, tech, and lifestyle industries across the United States Los Angeles area.</w:t>
      </w:r>
    </w:p>
    <w:p>
      <w:pPr>
        <w:numPr>
          <w:ilvl w:val="0"/>
          <w:numId w:val="1001"/>
        </w:numPr>
        <w:pStyle w:val="Compact"/>
      </w:pPr>
      <w:r>
        <w:t xml:space="preserve">Collaborated with directors, producers, and creative teams to conceptualize and execute visually striking narratives for commercials, music videos, and social media campaigns.</w:t>
      </w:r>
    </w:p>
    <w:p>
      <w:pPr>
        <w:numPr>
          <w:ilvl w:val="0"/>
          <w:numId w:val="1001"/>
        </w:numPr>
        <w:pStyle w:val="Compact"/>
      </w:pPr>
      <w:r>
        <w:t xml:space="preserve">Managed full production pipelines from pre-production planning to post-production delivery, ensuring timely and budget-conscious results.</w:t>
      </w:r>
    </w:p>
    <w:p>
      <w:pPr>
        <w:numPr>
          <w:ilvl w:val="0"/>
          <w:numId w:val="1001"/>
        </w:numPr>
        <w:pStyle w:val="Compact"/>
      </w:pPr>
      <w:r>
        <w:t xml:space="preserve">Utilized advanced camera equipment (e.g., Sony FX6, RED KOMODO) to capture cinematic footage for feature-length projects and short-form content.</w:t>
      </w:r>
    </w:p>
    <w:p>
      <w:pPr>
        <w:numPr>
          <w:ilvl w:val="0"/>
          <w:numId w:val="1001"/>
        </w:numPr>
        <w:pStyle w:val="Compact"/>
      </w:pPr>
      <w:r>
        <w:t xml:space="preserve">Mentored junior videographers and contributed to the growth of the production team’s technical capabilities in Los Angeles.</w:t>
      </w:r>
    </w:p>
    <w:bookmarkEnd w:id="22"/>
    <w:bookmarkStart w:id="23" w:name="X0c695e67d5802ca58ebc269f3010e05fec65591"/>
    <w:p>
      <w:pPr>
        <w:pStyle w:val="Heading4"/>
      </w:pPr>
      <w:r>
        <w:t xml:space="preserve">Freelance Videographer | Independent Contractor</w:t>
      </w:r>
    </w:p>
    <w:p>
      <w:pPr>
        <w:pStyle w:val="FirstParagraph"/>
      </w:pPr>
      <w:r>
        <w:rPr>
          <w:iCs/>
          <w:i/>
        </w:rPr>
        <w:t xml:space="preserve">June 2018 – December 2019</w:t>
      </w:r>
    </w:p>
    <w:p>
      <w:pPr>
        <w:numPr>
          <w:ilvl w:val="0"/>
          <w:numId w:val="1002"/>
        </w:numPr>
        <w:pStyle w:val="Compact"/>
      </w:pPr>
      <w:r>
        <w:t xml:space="preserve">Provided videography services for local businesses, influencers, and startups in the United States Los Angeles region.</w:t>
      </w:r>
    </w:p>
    <w:p>
      <w:pPr>
        <w:numPr>
          <w:ilvl w:val="0"/>
          <w:numId w:val="1002"/>
        </w:numPr>
        <w:pStyle w:val="Compact"/>
      </w:pPr>
      <w:r>
        <w:t xml:space="preserve">Produced engaging video content for platforms like YouTube, Instagram, and TikTok, with a focus on storytelling and audience engagement.</w:t>
      </w:r>
    </w:p>
    <w:p>
      <w:pPr>
        <w:numPr>
          <w:ilvl w:val="0"/>
          <w:numId w:val="1002"/>
        </w:numPr>
        <w:pStyle w:val="Compact"/>
      </w:pPr>
      <w:r>
        <w:t xml:space="preserve">Worked on event coverage (e.g., music festivals, corporate events) in iconic Los Angeles venues such as The Grove and Hollywood Bowl.</w:t>
      </w:r>
    </w:p>
    <w:p>
      <w:pPr>
        <w:numPr>
          <w:ilvl w:val="0"/>
          <w:numId w:val="1002"/>
        </w:numPr>
        <w:pStyle w:val="Compact"/>
      </w:pPr>
      <w:r>
        <w:t xml:space="preserve">Developed a strong portfolio of work that showcases versatility in styles, from documentary-style filmmaking to fast-paced commercial edits.</w:t>
      </w:r>
    </w:p>
    <w:bookmarkEnd w:id="23"/>
    <w:bookmarkStart w:id="24" w:name="Xee31291d7305ae5ac4ecbde470e79a9473b6c67"/>
    <w:p>
      <w:pPr>
        <w:pStyle w:val="Heading4"/>
      </w:pPr>
      <w:r>
        <w:t xml:space="preserve">Video Production Assistant | [Production Company Name], Los Angeles, CA</w:t>
      </w:r>
    </w:p>
    <w:p>
      <w:pPr>
        <w:pStyle w:val="FirstParagraph"/>
      </w:pPr>
      <w:r>
        <w:rPr>
          <w:iCs/>
          <w:i/>
        </w:rPr>
        <w:t xml:space="preserve">July 2016 – May 2018</w:t>
      </w:r>
    </w:p>
    <w:p>
      <w:pPr>
        <w:numPr>
          <w:ilvl w:val="0"/>
          <w:numId w:val="1003"/>
        </w:numPr>
        <w:pStyle w:val="Compact"/>
      </w:pPr>
      <w:r>
        <w:t xml:space="preserve">Supported senior videographers in all aspects of production, including camera operation, lighting setup, and sound recording.</w:t>
      </w:r>
    </w:p>
    <w:p>
      <w:pPr>
        <w:numPr>
          <w:ilvl w:val="0"/>
          <w:numId w:val="1003"/>
        </w:numPr>
        <w:pStyle w:val="Compact"/>
      </w:pPr>
      <w:r>
        <w:t xml:space="preserve">Assisted in organizing location scouting and coordinating with talent for shoots across the United States Los Angeles area.</w:t>
      </w:r>
    </w:p>
    <w:p>
      <w:pPr>
        <w:numPr>
          <w:ilvl w:val="0"/>
          <w:numId w:val="1003"/>
        </w:numPr>
        <w:pStyle w:val="Compact"/>
      </w:pPr>
      <w:r>
        <w:t xml:space="preserve">Contributed to post-production tasks such as logging footage, color grading, and basic editing using Adobe Premiere Pro.</w:t>
      </w:r>
    </w:p>
    <w:p>
      <w:pPr>
        <w:numPr>
          <w:ilvl w:val="0"/>
          <w:numId w:val="1003"/>
        </w:numPr>
        <w:pStyle w:val="Compact"/>
      </w:pPr>
      <w:r>
        <w:t xml:space="preserve">Gained hands-on experience in fast-paced environments, learning the nuances of working within tight deadlines and high-pressure scenarios.</w:t>
      </w:r>
    </w:p>
    <w:bookmarkEnd w:id="24"/>
    <w:bookmarkEnd w:id="25"/>
    <w:bookmarkStart w:id="28" w:name="education"/>
    <w:p>
      <w:pPr>
        <w:pStyle w:val="Heading3"/>
      </w:pPr>
      <w:r>
        <w:t xml:space="preserve">Education</w:t>
      </w:r>
    </w:p>
    <w:bookmarkStart w:id="26" w:name="X25abf4cd56eb87279c3884557a59fa1fe5be948"/>
    <w:p>
      <w:pPr>
        <w:pStyle w:val="Heading4"/>
      </w:pPr>
      <w:r>
        <w:t xml:space="preserve">Bachelor of Fine Arts in Film &amp; Video Production</w:t>
      </w:r>
    </w:p>
    <w:p>
      <w:pPr>
        <w:pStyle w:val="FirstParagraph"/>
      </w:pPr>
      <w:r>
        <w:rPr>
          <w:iCs/>
          <w:i/>
        </w:rPr>
        <w:t xml:space="preserve">[University Name], Los Angeles, CA</w:t>
      </w:r>
    </w:p>
    <w:p>
      <w:pPr>
        <w:pStyle w:val="BodyText"/>
      </w:pPr>
      <w:r>
        <w:rPr>
          <w:iCs/>
          <w:i/>
        </w:rPr>
        <w:t xml:space="preserve">Graduated: [Year]</w:t>
      </w:r>
    </w:p>
    <w:p>
      <w:pPr>
        <w:numPr>
          <w:ilvl w:val="0"/>
          <w:numId w:val="1004"/>
        </w:numPr>
        <w:pStyle w:val="Compact"/>
      </w:pPr>
      <w:r>
        <w:t xml:space="preserve">Focused coursework in cinematography, documentary filmmaking, and digital editing.</w:t>
      </w:r>
    </w:p>
    <w:p>
      <w:pPr>
        <w:numPr>
          <w:ilvl w:val="0"/>
          <w:numId w:val="1004"/>
        </w:numPr>
        <w:pStyle w:val="Compact"/>
      </w:pPr>
      <w:r>
        <w:t xml:space="preserve">Participated in university-led film festivals and showcased work at events like the Los Angeles Student Film Festival.</w:t>
      </w:r>
    </w:p>
    <w:p>
      <w:pPr>
        <w:numPr>
          <w:ilvl w:val="0"/>
          <w:numId w:val="1004"/>
        </w:numPr>
        <w:pStyle w:val="Compact"/>
      </w:pPr>
      <w:r>
        <w:t xml:space="preserve">Developed a strong foundation in storytelling techniques and technical skills relevant to the United States Los Angeles media industry.</w:t>
      </w:r>
    </w:p>
    <w:bookmarkEnd w:id="26"/>
    <w:bookmarkStart w:id="27" w:name="X43dff61042404d0fae1404f2f439f92106f0e70"/>
    <w:p>
      <w:pPr>
        <w:pStyle w:val="Heading4"/>
      </w:pPr>
      <w:r>
        <w:t xml:space="preserve">Certification | Adobe Certified Expert – Premiere Pro</w:t>
      </w:r>
    </w:p>
    <w:p>
      <w:pPr>
        <w:pStyle w:val="FirstParagraph"/>
      </w:pPr>
      <w:r>
        <w:rPr>
          <w:iCs/>
          <w:i/>
        </w:rPr>
        <w:t xml:space="preserve">[Institution Name], Los Angeles, CA</w:t>
      </w:r>
    </w:p>
    <w:p>
      <w:pPr>
        <w:pStyle w:val="BodyText"/>
      </w:pPr>
      <w:r>
        <w:rPr>
          <w:iCs/>
          <w:i/>
        </w:rPr>
        <w:t xml:space="preserve">Completed: [Year]</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4K/8K video recording, drone operation (DJI Mavic series), motion graphics (After Effects), and audio mixing.</w:t>
      </w:r>
    </w:p>
    <w:p>
      <w:pPr>
        <w:numPr>
          <w:ilvl w:val="0"/>
          <w:numId w:val="1005"/>
        </w:numPr>
        <w:pStyle w:val="Compact"/>
      </w:pPr>
      <w:r>
        <w:rPr>
          <w:bCs/>
          <w:b/>
        </w:rPr>
        <w:t xml:space="preserve">Software:</w:t>
      </w:r>
      <w:r>
        <w:t xml:space="preserve"> </w:t>
      </w:r>
      <w:r>
        <w:t xml:space="preserve">Adobe Premiere Pro, Final Cut Pro X, DaVinci Resolve, Audition, and Photoshop.</w:t>
      </w:r>
    </w:p>
    <w:p>
      <w:pPr>
        <w:numPr>
          <w:ilvl w:val="0"/>
          <w:numId w:val="1005"/>
        </w:numPr>
        <w:pStyle w:val="Compact"/>
      </w:pPr>
      <w:r>
        <w:rPr>
          <w:bCs/>
          <w:b/>
        </w:rPr>
        <w:t xml:space="preserve">Industry Knowledge:</w:t>
      </w:r>
      <w:r>
        <w:t xml:space="preserve"> </w:t>
      </w:r>
      <w:r>
        <w:t xml:space="preserve">Understanding of broadcast standards, color theory, and the unique demands of the Los Angeles entertainment market.</w:t>
      </w:r>
    </w:p>
    <w:p>
      <w:pPr>
        <w:numPr>
          <w:ilvl w:val="0"/>
          <w:numId w:val="1005"/>
        </w:numPr>
        <w:pStyle w:val="Compact"/>
      </w:pPr>
      <w:r>
        <w:rPr>
          <w:bCs/>
          <w:b/>
        </w:rPr>
        <w:t xml:space="preserve">Creativity &amp; Collaboration:</w:t>
      </w:r>
      <w:r>
        <w:t xml:space="preserve"> </w:t>
      </w:r>
      <w:r>
        <w:t xml:space="preserve">Strong ability to interpret client visions while contributing original ideas. Skilled in working with cross-functional teams in the United States Los Angeles creative ecosystem.</w:t>
      </w:r>
    </w:p>
    <w:bookmarkEnd w:id="29"/>
    <w:bookmarkStart w:id="30" w:name="projects-achievements"/>
    <w:p>
      <w:pPr>
        <w:pStyle w:val="Heading3"/>
      </w:pPr>
      <w:r>
        <w:t xml:space="preserve">Projects &amp; Achievements</w:t>
      </w:r>
    </w:p>
    <w:p>
      <w:pPr>
        <w:pStyle w:val="FirstParagraph"/>
      </w:pPr>
      <w:r>
        <w:rPr>
          <w:bCs/>
          <w:b/>
        </w:rPr>
        <w:t xml:space="preserve">Viral Music Video for [Artist Name], Los Angeles, CA (2022)</w:t>
      </w:r>
    </w:p>
    <w:p>
      <w:pPr>
        <w:pStyle w:val="BodyText"/>
      </w:pPr>
      <w:r>
        <w:t xml:space="preserve">Captured and edited a music video that gained over 1 million views on YouTube within the first month of release. The project was featured in local Los Angeles media outlets, highlighting the role of independent videographers in the city’s music scene.</w:t>
      </w:r>
    </w:p>
    <w:p>
      <w:pPr>
        <w:pStyle w:val="BodyText"/>
      </w:pPr>
      <w:r>
        <w:rPr>
          <w:bCs/>
          <w:b/>
        </w:rPr>
        <w:t xml:space="preserve">Corporate Branding Campaign for [Company Name], United States Los Angeles (2021)</w:t>
      </w:r>
    </w:p>
    <w:p>
      <w:pPr>
        <w:pStyle w:val="BodyText"/>
      </w:pPr>
      <w:r>
        <w:t xml:space="preserve">Produced a series of short-form videos showcasing [Company Name]’s services, resulting in a 30% increase in client inquiries. The campaign was recognized at the Los Angeles Advertising Awards.</w:t>
      </w:r>
    </w:p>
    <w:p>
      <w:pPr>
        <w:pStyle w:val="BodyText"/>
      </w:pPr>
      <w:r>
        <w:rPr>
          <w:bCs/>
          <w:b/>
        </w:rPr>
        <w:t xml:space="preserve">Documentary Film: “Life in the City,” United States Los Angeles (2020)</w:t>
      </w:r>
    </w:p>
    <w:p>
      <w:pPr>
        <w:pStyle w:val="BodyText"/>
      </w:pPr>
      <w:r>
        <w:t xml:space="preserve">Filmed and edited an award-winning documentary that explored urban life in Los Angeles, screened at the LA International Documentary Festival.</w:t>
      </w:r>
    </w:p>
    <w:bookmarkEnd w:id="30"/>
    <w:bookmarkStart w:id="31" w:name="certifications-awards"/>
    <w:p>
      <w:pPr>
        <w:pStyle w:val="Heading3"/>
      </w:pPr>
      <w:r>
        <w:t xml:space="preserve">Certifications &amp; Awards</w:t>
      </w:r>
    </w:p>
    <w:p>
      <w:pPr>
        <w:numPr>
          <w:ilvl w:val="0"/>
          <w:numId w:val="1006"/>
        </w:numPr>
        <w:pStyle w:val="Compact"/>
      </w:pPr>
      <w:r>
        <w:t xml:space="preserve">Adobe Certified Expert – Premiere Pro (2021)</w:t>
      </w:r>
    </w:p>
    <w:p>
      <w:pPr>
        <w:numPr>
          <w:ilvl w:val="0"/>
          <w:numId w:val="1006"/>
        </w:numPr>
        <w:pStyle w:val="Compact"/>
      </w:pPr>
      <w:r>
        <w:t xml:space="preserve">Los Angeles Film Festival – Honorable Mention for Short Film (2020)</w:t>
      </w:r>
    </w:p>
    <w:p>
      <w:pPr>
        <w:numPr>
          <w:ilvl w:val="0"/>
          <w:numId w:val="1006"/>
        </w:numPr>
        <w:pStyle w:val="Compact"/>
      </w:pPr>
      <w:r>
        <w:t xml:space="preserve">DJI Certified Operator (2019)</w:t>
      </w:r>
    </w:p>
    <w:p>
      <w:pPr>
        <w:numPr>
          <w:ilvl w:val="0"/>
          <w:numId w:val="1006"/>
        </w:numPr>
        <w:pStyle w:val="Compact"/>
      </w:pPr>
      <w:r>
        <w:t xml:space="preserve">International Association of Videographers – Member since 2018</w:t>
      </w:r>
    </w:p>
    <w:bookmarkEnd w:id="31"/>
    <w:bookmarkStart w:id="32" w:name="language-skills"/>
    <w:p>
      <w:pPr>
        <w:pStyle w:val="Heading3"/>
      </w:pPr>
      <w:r>
        <w:t xml:space="preserve">Language Skills</w:t>
      </w:r>
    </w:p>
    <w:p>
      <w:pPr>
        <w:numPr>
          <w:ilvl w:val="0"/>
          <w:numId w:val="1007"/>
        </w:numPr>
        <w:pStyle w:val="Compact"/>
      </w:pPr>
      <w:r>
        <w:t xml:space="preserve">English – Native proficiency</w:t>
      </w:r>
    </w:p>
    <w:p>
      <w:pPr>
        <w:numPr>
          <w:ilvl w:val="0"/>
          <w:numId w:val="1007"/>
        </w:numPr>
        <w:pStyle w:val="Compact"/>
      </w:pPr>
      <w:r>
        <w:t xml:space="preserve">Spanish – Intermediate (can communicate effectively in professional and personal settings)</w:t>
      </w:r>
    </w:p>
    <w:bookmarkEnd w:id="32"/>
    <w:p>
      <w:pPr>
        <w:pStyle w:val="FirstParagraph"/>
      </w:pPr>
      <w:r>
        <w:rPr>
          <w:bCs/>
          <w:b/>
        </w:rPr>
        <w:t xml:space="preserve">Additional Information:</w:t>
      </w:r>
    </w:p>
    <w:p>
      <w:pPr>
        <w:pStyle w:val="BodyText"/>
      </w:pPr>
      <w:r>
        <w:t xml:space="preserve">This Curriculum Vitae is tailored for the United States Los Angeles videography industry, emphasizing experience, skills, and achievements relevant to the region’s media landscape. The document reflects a commitment to excellence in video production and a deep understanding of the creative and technical demands of Los Angeles’ entertainment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 United States Los Angeles</dc:title>
  <dc:creator/>
  <dc:language>en</dc:language>
  <cp:keywords/>
  <dcterms:created xsi:type="dcterms:W3CDTF">2025-12-05T10:09:07Z</dcterms:created>
  <dcterms:modified xsi:type="dcterms:W3CDTF">2025-12-05T10:09:07Z</dcterms:modified>
</cp:coreProperties>
</file>

<file path=docProps/custom.xml><?xml version="1.0" encoding="utf-8"?>
<Properties xmlns="http://schemas.openxmlformats.org/officeDocument/2006/custom-properties" xmlns:vt="http://schemas.openxmlformats.org/officeDocument/2006/docPropsVTypes"/>
</file>