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joaosilva@WebDesignBrazil.com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São Paulo, Brazil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linkedin.com/in/joaosilva-webdesigner-brazil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r>
        <w:t xml:space="preserve">www.joaosilvadesign.com | www.behance.net/joaosilva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Web Designer based in Brazil São Paulo with over 7 years of experience in creating visually appealing, user-centric websites and digital solutions. Specializing in responsive design, brand identity, and interactive web experiences, I combine technical expertise with a deep understanding of Brazilian market trends to deliver projects that align with both business goals and user expectations. My work has supported clients across industries such as e-commerce, technology startups, and nonprofit organizations in Brazil São Paulo. I am fluent in English and Portuguese (native), allowing me to collaborate effectively with international teams while maintaining a strong connection to local design practices.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Vibrant Digital Solutions (Brazil São Paulo)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 websites for Brazilian clients, focusing on e-commerce platforms, corporate portfolios, and marketing campaigns tailored to the São Paulo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user experience (UX) principles into web design, resulting in a 40% increase in client conversion rates.</w:t>
      </w:r>
    </w:p>
    <w:p>
      <w:pPr>
        <w:numPr>
          <w:ilvl w:val="0"/>
          <w:numId w:val="1001"/>
        </w:numPr>
        <w:pStyle w:val="Compact"/>
      </w:pPr>
      <w:r>
        <w:t xml:space="preserve">Developed responsive layouts using HTML5, CSS3, and JavaScript frameworks like React and Vue.js to ensure optimal performance across devices.</w:t>
      </w:r>
    </w:p>
    <w:p>
      <w:pPr>
        <w:numPr>
          <w:ilvl w:val="0"/>
          <w:numId w:val="1001"/>
        </w:numPr>
        <w:pStyle w:val="Compact"/>
      </w:pPr>
      <w:r>
        <w:t xml:space="preserve">Managed brand identity projects for startups in Brazil São Paulo, including logo design, color palettes, and typography systems that aligned with global design trends while respecting local cultural nuances.</w:t>
      </w:r>
    </w:p>
    <w:p>
      <w:pPr>
        <w:numPr>
          <w:ilvl w:val="0"/>
          <w:numId w:val="1001"/>
        </w:numPr>
        <w:pStyle w:val="Compact"/>
      </w:pPr>
      <w:r>
        <w:t xml:space="preserve">Provided mentorship to junior designers, fostering a creative environment that emphasized innovation and technical excellence.</w:t>
      </w:r>
    </w:p>
    <w:bookmarkEnd w:id="22"/>
    <w:bookmarkStart w:id="23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PixelArt Studio (Brazil São Paulo)</w:t>
      </w:r>
      <w:r>
        <w:t xml:space="preserve"> </w:t>
      </w:r>
      <w:r>
        <w:t xml:space="preserve">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maintained websites for small and medium-sized businesses in São Paulo, improving their online presence through modern design aesthetics and intuitive navigation.</w:t>
      </w:r>
    </w:p>
    <w:p>
      <w:pPr>
        <w:numPr>
          <w:ilvl w:val="0"/>
          <w:numId w:val="1002"/>
        </w:numPr>
        <w:pStyle w:val="Compact"/>
      </w:pPr>
      <w:r>
        <w:t xml:space="preserve">Created wireframes, mockups, and prototypes using tools like Figma, Sketch, and Adobe XD to streamline the design process for clients.</w:t>
      </w:r>
    </w:p>
    <w:p>
      <w:pPr>
        <w:numPr>
          <w:ilvl w:val="0"/>
          <w:numId w:val="1002"/>
        </w:numPr>
        <w:pStyle w:val="Compact"/>
      </w:pPr>
      <w:r>
        <w:t xml:space="preserve">Optimized website performance by implementing best practices for loading speed, SEO-friendly code structure, and mobile-first strategies.</w:t>
      </w:r>
    </w:p>
    <w:p>
      <w:pPr>
        <w:numPr>
          <w:ilvl w:val="0"/>
          <w:numId w:val="1002"/>
        </w:numPr>
        <w:pStyle w:val="Compact"/>
      </w:pPr>
      <w:r>
        <w:t xml:space="preserve">Partnered with developers to ensure seamless integration of design elements into functional websites that met both technical and creative objectives.</w:t>
      </w:r>
    </w:p>
    <w:bookmarkEnd w:id="23"/>
    <w:bookmarkStart w:id="24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Self-Employed (Brazil São Paulo)</w:t>
      </w:r>
      <w:r>
        <w:t xml:space="preserve"> </w:t>
      </w:r>
      <w:r>
        <w:t xml:space="preserve">| March 2014 – May 2016</w:t>
      </w:r>
    </w:p>
    <w:p>
      <w:pPr>
        <w:numPr>
          <w:ilvl w:val="0"/>
          <w:numId w:val="1003"/>
        </w:numPr>
        <w:pStyle w:val="Compact"/>
      </w:pPr>
      <w:r>
        <w:t xml:space="preserve">Provided web design services to clients across Brazil, focusing on creating custom websites that reflected the unique needs of businesses in São Paulo and other major cities.</w:t>
      </w:r>
    </w:p>
    <w:p>
      <w:pPr>
        <w:numPr>
          <w:ilvl w:val="0"/>
          <w:numId w:val="1003"/>
        </w:numPr>
        <w:pStyle w:val="Compact"/>
      </w:pPr>
      <w:r>
        <w:t xml:space="preserve">Utilized Adobe Creative Suite (Photoshop, Illustrator) to develop high-quality visual assets for websites, including banners, icons, and illustrations.</w:t>
      </w:r>
    </w:p>
    <w:p>
      <w:pPr>
        <w:numPr>
          <w:ilvl w:val="0"/>
          <w:numId w:val="1003"/>
        </w:numPr>
        <w:pStyle w:val="Compact"/>
      </w:pPr>
      <w:r>
        <w:t xml:space="preserve">Managed client relationships from concept to launch, ensuring clear communication and timely delivery of projects.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University of São Paulo (USP)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4"/>
        </w:numPr>
        <w:pStyle w:val="Compact"/>
      </w:pPr>
      <w:r>
        <w:t xml:space="preserve">Courses included digital design, web development, and user experience principles tailored to the Brazilian market.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Role of Web Design in Brand Perception for E-Commerce Platforms in Brazil São Paulo."</w:t>
      </w:r>
    </w:p>
    <w:bookmarkEnd w:id="26"/>
    <w:bookmarkStart w:id="27" w:name="professional-certification"/>
    <w:p>
      <w:pPr>
        <w:pStyle w:val="Heading3"/>
      </w:pPr>
      <w:r>
        <w:t xml:space="preserve">Professional Certification</w:t>
      </w:r>
    </w:p>
    <w:p>
      <w:pPr>
        <w:pStyle w:val="FirstParagraph"/>
      </w:pPr>
      <w:r>
        <w:rPr>
          <w:bCs/>
          <w:b/>
        </w:rPr>
        <w:t xml:space="preserve">Coursera - Google UX Design Certificate</w:t>
      </w:r>
      <w:r>
        <w:t xml:space="preserve"> </w:t>
      </w:r>
      <w:r>
        <w:t xml:space="preserve">| 2021</w:t>
      </w:r>
    </w:p>
    <w:p>
      <w:pPr>
        <w:numPr>
          <w:ilvl w:val="0"/>
          <w:numId w:val="1005"/>
        </w:numPr>
        <w:pStyle w:val="Compact"/>
      </w:pPr>
      <w:r>
        <w:t xml:space="preserve">Gained expertise in user-centered design methodologies and applied them to real-world projects in Brazil São Paulo.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Inkscape.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 (including SASS), JavaScript (ES6+), PHP.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Frameworks &amp; Libraries:</w:t>
      </w:r>
      <w:r>
        <w:t xml:space="preserve"> </w:t>
      </w:r>
      <w:r>
        <w:t xml:space="preserve">React.js, Vue.js, Bootstrap.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Agile/Scrum methodologies, Trello, Jira.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SEO basics, Google Analytics integration, responsive design principles.</w:t>
      </w:r>
    </w:p>
    <w:bookmarkEnd w:id="29"/>
    <w:bookmarkStart w:id="33" w:name="notable-projects"/>
    <w:p>
      <w:pPr>
        <w:pStyle w:val="Heading2"/>
      </w:pPr>
      <w:r>
        <w:t xml:space="preserve">Notable Projects</w:t>
      </w:r>
    </w:p>
    <w:bookmarkStart w:id="30" w:name="Xd6390dbf955a0a806b368596eb64061e4a72eab"/>
    <w:p>
      <w:pPr>
        <w:pStyle w:val="Heading3"/>
      </w:pPr>
      <w:r>
        <w:t xml:space="preserve">E-Commerce Platform for Brazilian Fashion Brand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fully responsive e-commerce website for a São Paulo-based fashion startup, featuring an intuitive shopping experience and integration with payment gateways like PagSeguro.</w:t>
      </w:r>
    </w:p>
    <w:bookmarkEnd w:id="30"/>
    <w:bookmarkStart w:id="31" w:name="nonprofit-organization-website"/>
    <w:p>
      <w:pPr>
        <w:pStyle w:val="Heading3"/>
      </w:pPr>
      <w:r>
        <w:t xml:space="preserve">Nonprofit Organization Website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visually engaging website for a Brazilian nonprofit focused on education, incorporating interactive elements to highlight their impact stories and donation process.</w:t>
      </w:r>
    </w:p>
    <w:bookmarkEnd w:id="31"/>
    <w:bookmarkStart w:id="32" w:name="Xc182795f1c917b37e6b9b01dfffe903fa57eada"/>
    <w:p>
      <w:pPr>
        <w:pStyle w:val="Heading3"/>
      </w:pPr>
      <w:r>
        <w:t xml:space="preserve">Corporate Portfolio for Tech Startup in Brazil São Paulo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modern portfolio website that showcased the startup’s services, team, and client testimonials, with a focus on mobile optimization and fast loading times.</w:t>
      </w:r>
    </w:p>
    <w:bookmarkEnd w:id="32"/>
    <w:bookmarkEnd w:id="33"/>
    <w:bookmarkStart w:id="3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(ACE) – Photoshop</w:t>
      </w:r>
      <w:r>
        <w:t xml:space="preserve"> </w:t>
      </w:r>
      <w:r>
        <w:t xml:space="preserve">|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|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 on Udemy: Advanced Web Design Techniques (Brazil São Paulo)</w:t>
      </w:r>
      <w:r>
        <w:t xml:space="preserve"> </w:t>
      </w:r>
      <w:r>
        <w:t xml:space="preserve">| 2019</w:t>
      </w:r>
    </w:p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skills.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clients in Brazil São Paulo and colleagues from Vibrant Digital Solutions and PixelArt Studio.</w:t>
      </w:r>
    </w:p>
    <w:bookmarkEnd w:id="36"/>
    <w:p>
      <w:pPr>
        <w:pStyle w:val="BodyText"/>
      </w:pPr>
      <w:r>
        <w:t xml:space="preserve">This Curriculum Vitae is tailored for a Web Designer role in Brazil São Paulo, emphasizing local market expertise, technical skills, and cultural awareness.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- Brazil São Paulo</dc:title>
  <dc:creator/>
  <dc:language>en</dc:language>
  <cp:keywords/>
  <dcterms:created xsi:type="dcterms:W3CDTF">2026-07-28T16:08:46Z</dcterms:created>
  <dcterms:modified xsi:type="dcterms:W3CDTF">2026-07-28T16:08:46Z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