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joaosilva@WebDesignBrazil.com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linkedin.com/in/joaosilva-webdesigner-brazil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www.joaosilvadesign.com | www.behance.net/joaosilva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Web Designer based in Brazil São Paulo with over 7 years of experience in creating visually appealing, user-centric websites and digital solutions. Specializing in responsive design, brand identity, and interactive web experiences, I combine technical expertise with a deep understanding of Brazilian market trends to deliver projects that align with both business goals and user expectations. My work has supported clients across industries such as e-commerce, technology startups, and nonprofit organizations in Brazil São Paulo. I am fluent in English and Portuguese (native), allowing me to collaborate effectively with international teams while maintaining a strong connection to local design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Vibrant Digital Solutions (Brazil São Paulo)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Brazilian clients, focusing on e-commerce platforms, corporate portfolios, and marketing campaigns tailored to the São Paulo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user experience (UX) principles into web design, resulting in a 40% increase in client conversion rates.</w:t>
      </w:r>
    </w:p>
    <w:p>
      <w:pPr>
        <w:numPr>
          <w:ilvl w:val="0"/>
          <w:numId w:val="1001"/>
        </w:numPr>
        <w:pStyle w:val="Compact"/>
      </w:pPr>
      <w:r>
        <w:t xml:space="preserve">Developed responsive layouts using HTML5, CSS3, and JavaScript frameworks like React and Vue.js to ensure optimal performance across devices.</w:t>
      </w:r>
    </w:p>
    <w:p>
      <w:pPr>
        <w:numPr>
          <w:ilvl w:val="0"/>
          <w:numId w:val="1001"/>
        </w:numPr>
        <w:pStyle w:val="Compact"/>
      </w:pPr>
      <w:r>
        <w:t xml:space="preserve">Managed brand identity projects for startups in Brazil São Paulo, including logo design, color palettes, and typography systems that aligned with global design trends while respecting local cultural nuances.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creative environment that emphasized innovation and technical excellence.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PixelArt Studio (Brazil São Paulo)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websites for small and medium-sized businesses in São Paulo, improving their online presence through modern design aesthetics and intuitive navigation.</w:t>
      </w:r>
    </w:p>
    <w:p>
      <w:pPr>
        <w:numPr>
          <w:ilvl w:val="0"/>
          <w:numId w:val="1002"/>
        </w:numPr>
        <w:pStyle w:val="Compact"/>
      </w:pPr>
      <w:r>
        <w:t xml:space="preserve">Created wireframes, mockups, and prototypes using tools like Figma, Sketch, and Adobe XD to streamline the design process for clients.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implementing best practices for loading speed, SEO-friendly code structure, and mobile-first strategies.</w:t>
      </w:r>
    </w:p>
    <w:p>
      <w:pPr>
        <w:numPr>
          <w:ilvl w:val="0"/>
          <w:numId w:val="1002"/>
        </w:numPr>
        <w:pStyle w:val="Compact"/>
      </w:pPr>
      <w:r>
        <w:t xml:space="preserve">Partnered with developers to ensure seamless integration of design elements into functional websites that met both technical and creative objectives.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(Brazil São Paulo)</w:t>
      </w:r>
      <w:r>
        <w:t xml:space="preserve"> </w:t>
      </w:r>
      <w:r>
        <w:t xml:space="preserve">| March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web design services to clients across Brazil, focusing on creating custom websites that reflected the unique needs of businesses in São Paulo and other major cities.</w:t>
      </w:r>
    </w:p>
    <w:p>
      <w:pPr>
        <w:numPr>
          <w:ilvl w:val="0"/>
          <w:numId w:val="1003"/>
        </w:numPr>
        <w:pStyle w:val="Compact"/>
      </w:pPr>
      <w:r>
        <w:t xml:space="preserve">Utilized Adobe Creative Suite (Photoshop, Illustrator) to develop high-quality visual assets for websites, including banners, icons, and illustrations.</w:t>
      </w:r>
    </w:p>
    <w:p>
      <w:pPr>
        <w:numPr>
          <w:ilvl w:val="0"/>
          <w:numId w:val="1003"/>
        </w:numPr>
        <w:pStyle w:val="Compact"/>
      </w:pPr>
      <w:r>
        <w:t xml:space="preserve">Managed client relationships from concept to launch, ensuring clear communication and timely delivery of projects.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University of São Paulo (USP)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digital design, web development, and user experience principles tailored to the Brazilian market.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Web Design in Brand Perception for E-Commerce Platforms in Brazil São Paulo."</w:t>
      </w:r>
    </w:p>
    <w:bookmarkEnd w:id="26"/>
    <w:bookmarkStart w:id="27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Coursera - Google UX Design Certificate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t xml:space="preserve">Gained expertise in user-centered design methodologies and applied them to real-world projects in Brazil São Paulo.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Inkscape.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(including SASS), JavaScript (ES6+), PHP.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Vue.js, Bootstrap.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Trello, Jira.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SEO basics, Google Analytics integration, responsive design principles.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Xd6390dbf955a0a806b368596eb64061e4a72eab"/>
    <w:p>
      <w:pPr>
        <w:pStyle w:val="Heading3"/>
      </w:pPr>
      <w:r>
        <w:t xml:space="preserve">E-Commerce Platform for Brazilian Fashion Brand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fully responsive e-commerce website for a São Paulo-based fashion startup, featuring an intuitive shopping experience and integration with payment gateways like PagSeguro.</w:t>
      </w:r>
    </w:p>
    <w:bookmarkEnd w:id="30"/>
    <w:bookmarkStart w:id="31" w:name="nonprofit-organization-website"/>
    <w:p>
      <w:pPr>
        <w:pStyle w:val="Heading3"/>
      </w:pPr>
      <w:r>
        <w:t xml:space="preserve">Nonprofit Organization Website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visually engaging website for a Brazilian nonprofit focused on education, incorporating interactive elements to highlight their impact stories and donation process.</w:t>
      </w:r>
    </w:p>
    <w:bookmarkEnd w:id="31"/>
    <w:bookmarkStart w:id="32" w:name="Xc182795f1c917b37e6b9b01dfffe903fa57eada"/>
    <w:p>
      <w:pPr>
        <w:pStyle w:val="Heading3"/>
      </w:pPr>
      <w:r>
        <w:t xml:space="preserve">Corporate Portfolio for Tech Startup in Brazil São Paulo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modern portfolio website that showcased the startup’s services, team, and client testimonials, with a focus on mobile optimization and fast loading times.</w:t>
      </w:r>
    </w:p>
    <w:bookmarkEnd w:id="32"/>
    <w:bookmarkEnd w:id="33"/>
    <w:bookmarkStart w:id="3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– Photoshop</w:t>
      </w:r>
      <w:r>
        <w:t xml:space="preserve"> </w:t>
      </w:r>
      <w:r>
        <w:t xml:space="preserve">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on Udemy: Advanced Web Design Techniques (Brazil São Paulo)</w:t>
      </w:r>
      <w:r>
        <w:t xml:space="preserve"> </w:t>
      </w:r>
      <w:r>
        <w:t xml:space="preserve">| 2019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clients in Brazil São Paulo and colleagues from Vibrant Digital Solutions and PixelArt Studio.</w:t>
      </w:r>
    </w:p>
    <w:bookmarkEnd w:id="36"/>
    <w:p>
      <w:pPr>
        <w:pStyle w:val="BodyText"/>
      </w:pPr>
      <w:r>
        <w:t xml:space="preserve">This Curriculum Vitae is tailored for a Web Designer role in Brazil São Paulo, emphasizing local market expertise, technical skills, and cultural awareness.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- Brazil São Paulo</dc:title>
  <dc:creator/>
  <dc:language>en</dc:language>
  <cp:keywords/>
  <dcterms:created xsi:type="dcterms:W3CDTF">2025-11-29T22:07:08Z</dcterms:created>
  <dcterms:modified xsi:type="dcterms:W3CDTF">2025-11-29T22:07:08Z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