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Iraq</w:t>
      </w:r>
      <w:r>
        <w:t xml:space="preserve"> </w:t>
      </w:r>
      <w:r>
        <w:t xml:space="preserve">Baghdad</w:t>
      </w:r>
    </w:p>
    <w:bookmarkStart w:id="37" w:name="curriculum-vitae"/>
    <w:p>
      <w:pPr>
        <w:pStyle w:val="Heading1"/>
      </w:pPr>
      <w:r>
        <w:t xml:space="preserve">Curriculum Vitae</w:t>
      </w:r>
    </w:p>
    <w:bookmarkStart w:id="36" w:name="web-designer-in-iraq-baghdad"/>
    <w:p>
      <w:pPr>
        <w:pStyle w:val="Heading2"/>
      </w:pPr>
      <w:r>
        <w:t xml:space="preserve">Web Designer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ahmed.karim.designer@outlook.com</w:t>
      </w:r>
      <w:r>
        <w:br/>
      </w:r>
      <w:r>
        <w:rPr>
          <w:bCs/>
          <w:b/>
        </w:rPr>
        <w:t xml:space="preserve">Phone:</w:t>
      </w:r>
      <w:r>
        <w:t xml:space="preserve"> </w:t>
      </w:r>
      <w:r>
        <w:t xml:space="preserve">+964 781 234 5678</w:t>
      </w:r>
      <w:r>
        <w:br/>
      </w: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I am a dedicated and innovative Web Designer based in Iraq Baghdad, with over five years of experience in creating visually appealing and functional websites tailored to the needs of local businesses and organizations. My work combines technical expertise in front-end development with a strong understanding of user experience (UX) principles, ensuring that every project reflects both aesthetic excellence and practical usability. As a Web Designer in Iraq Baghdad, I specialize in responsive design, content management systems (CMS), and digital marketing integration to meet the evolving demands of the Iraqi market. My goal is to contribute to the growth of businesses by delivering high-quality web solutions that resonate with local audiences while aligning with global standards.</w:t>
      </w:r>
    </w:p>
    <w:bookmarkEnd w:id="21"/>
    <w:bookmarkStart w:id="25"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iCs/>
          <w:i/>
        </w:rPr>
        <w:t xml:space="preserve">Baghdad Creative Studio - Baghdad, Iraq</w:t>
      </w:r>
    </w:p>
    <w:p>
      <w:pPr>
        <w:numPr>
          <w:ilvl w:val="0"/>
          <w:numId w:val="1001"/>
        </w:numPr>
        <w:pStyle w:val="Compact"/>
      </w:pPr>
      <w:r>
        <w:t xml:space="preserve">Led a team of 5 designers to develop over 50 websites for local businesses, including e-commerce platforms and corporate portals.</w:t>
      </w:r>
    </w:p>
    <w:p>
      <w:pPr>
        <w:numPr>
          <w:ilvl w:val="0"/>
          <w:numId w:val="1001"/>
        </w:numPr>
        <w:pStyle w:val="Compact"/>
      </w:pPr>
      <w:r>
        <w:t xml:space="preserve">Collaborated with clients in Iraq Baghdad to understand their brand identity and translate it into visually compelling digital experiences.</w:t>
      </w:r>
    </w:p>
    <w:p>
      <w:pPr>
        <w:numPr>
          <w:ilvl w:val="0"/>
          <w:numId w:val="1001"/>
        </w:numPr>
        <w:pStyle w:val="Compact"/>
      </w:pPr>
      <w:r>
        <w:t xml:space="preserve">Implemented responsive design frameworks to ensure optimal user experience across devices, increasing client website traffic by 40% on average.</w:t>
      </w:r>
    </w:p>
    <w:p>
      <w:pPr>
        <w:numPr>
          <w:ilvl w:val="0"/>
          <w:numId w:val="1001"/>
        </w:numPr>
        <w:pStyle w:val="Compact"/>
      </w:pPr>
      <w:r>
        <w:t xml:space="preserve">Integrated SEO best practices into website development, resulting in improved search engine rankings for clients in Baghdad and surrounding regions.</w:t>
      </w:r>
    </w:p>
    <w:bookmarkEnd w:id="22"/>
    <w:bookmarkStart w:id="23" w:name="freelance-web-designer"/>
    <w:p>
      <w:pPr>
        <w:pStyle w:val="Heading4"/>
      </w:pPr>
      <w:r>
        <w:t xml:space="preserve">Freelance Web Designer</w:t>
      </w:r>
    </w:p>
    <w:p>
      <w:pPr>
        <w:pStyle w:val="FirstParagraph"/>
      </w:pPr>
      <w:r>
        <w:rPr>
          <w:iCs/>
          <w:i/>
        </w:rPr>
        <w:t xml:space="preserve">Self-Employed - Baghdad, Iraq</w:t>
      </w:r>
    </w:p>
    <w:p>
      <w:pPr>
        <w:numPr>
          <w:ilvl w:val="0"/>
          <w:numId w:val="1002"/>
        </w:numPr>
        <w:pStyle w:val="Compact"/>
      </w:pPr>
      <w:r>
        <w:t xml:space="preserve">Provided web design services to small businesses and startups in Iraq Baghdad, focusing on budget-friendly solutions without compromising quality.</w:t>
      </w:r>
    </w:p>
    <w:p>
      <w:pPr>
        <w:numPr>
          <w:ilvl w:val="0"/>
          <w:numId w:val="1002"/>
        </w:numPr>
        <w:pStyle w:val="Compact"/>
      </w:pPr>
      <w:r>
        <w:t xml:space="preserve">Created custom WordPress themes and plugins for clients, streamlining their online operations and enhancing user engagement.</w:t>
      </w:r>
    </w:p>
    <w:p>
      <w:pPr>
        <w:numPr>
          <w:ilvl w:val="0"/>
          <w:numId w:val="1002"/>
        </w:numPr>
        <w:pStyle w:val="Compact"/>
      </w:pPr>
      <w:r>
        <w:t xml:space="preserve">Offered training sessions to local entrepreneurs on basic website management tools, empowering them to maintain their digital presence independently.</w:t>
      </w:r>
    </w:p>
    <w:bookmarkEnd w:id="23"/>
    <w:bookmarkStart w:id="24" w:name="junior-web-designer"/>
    <w:p>
      <w:pPr>
        <w:pStyle w:val="Heading4"/>
      </w:pPr>
      <w:r>
        <w:t xml:space="preserve">Junior Web Designer</w:t>
      </w:r>
    </w:p>
    <w:p>
      <w:pPr>
        <w:pStyle w:val="FirstParagraph"/>
      </w:pPr>
      <w:r>
        <w:rPr>
          <w:iCs/>
          <w:i/>
        </w:rPr>
        <w:t xml:space="preserve">Bright Ideas Agency - Baghdad, Iraq</w:t>
      </w:r>
    </w:p>
    <w:p>
      <w:pPr>
        <w:numPr>
          <w:ilvl w:val="0"/>
          <w:numId w:val="1003"/>
        </w:numPr>
        <w:pStyle w:val="Compact"/>
      </w:pPr>
      <w:r>
        <w:t xml:space="preserve">Assisted in the design and development of websites for NGOs and community-based projects in Baghdad, focusing on accessibility and inclusivity.</w:t>
      </w:r>
    </w:p>
    <w:p>
      <w:pPr>
        <w:numPr>
          <w:ilvl w:val="0"/>
          <w:numId w:val="1003"/>
        </w:numPr>
        <w:pStyle w:val="Compact"/>
      </w:pPr>
      <w:r>
        <w:t xml:space="preserve">Conducted user testing sessions to gather feedback and refine website layouts for better usability.</w:t>
      </w:r>
    </w:p>
    <w:p>
      <w:pPr>
        <w:numPr>
          <w:ilvl w:val="0"/>
          <w:numId w:val="1003"/>
        </w:numPr>
        <w:pStyle w:val="Compact"/>
      </w:pPr>
      <w:r>
        <w:t xml:space="preserve">Contributed to the creation of digital marketing campaigns that drove traffic to client websites, increasing their online visibility in Iraq Baghdad.</w:t>
      </w:r>
    </w:p>
    <w:bookmarkEnd w:id="24"/>
    <w:bookmarkEnd w:id="25"/>
    <w:bookmarkStart w:id="28" w:name="education"/>
    <w:p>
      <w:pPr>
        <w:pStyle w:val="Heading3"/>
      </w:pPr>
      <w:r>
        <w:t xml:space="preserve">Education</w:t>
      </w:r>
    </w:p>
    <w:bookmarkStart w:id="26" w:name="bachelor-of-science-in-computer-science"/>
    <w:p>
      <w:pPr>
        <w:pStyle w:val="Heading4"/>
      </w:pPr>
      <w:r>
        <w:t xml:space="preserve">Bachelor of Science in Computer Science</w:t>
      </w:r>
    </w:p>
    <w:p>
      <w:pPr>
        <w:pStyle w:val="FirstParagraph"/>
      </w:pPr>
      <w:r>
        <w:rPr>
          <w:iCs/>
          <w:i/>
        </w:rPr>
        <w:t xml:space="preserve">Al-Mustansiriya University - Baghdad, Iraq</w:t>
      </w:r>
    </w:p>
    <w:p>
      <w:pPr>
        <w:numPr>
          <w:ilvl w:val="0"/>
          <w:numId w:val="1004"/>
        </w:numPr>
        <w:pStyle w:val="Compact"/>
      </w:pPr>
      <w:r>
        <w:t xml:space="preserve">Graduated with honors, focusing on software development and human-computer interaction.</w:t>
      </w:r>
    </w:p>
    <w:p>
      <w:pPr>
        <w:numPr>
          <w:ilvl w:val="0"/>
          <w:numId w:val="1004"/>
        </w:numPr>
        <w:pStyle w:val="Compact"/>
      </w:pPr>
      <w:r>
        <w:t xml:space="preserve">Participated in a university initiative to design a website for a local charity in Baghdad, which received recognition for its innovative approach.</w:t>
      </w:r>
    </w:p>
    <w:bookmarkEnd w:id="26"/>
    <w:bookmarkStart w:id="27" w:name="certificate-in-web-design"/>
    <w:p>
      <w:pPr>
        <w:pStyle w:val="Heading4"/>
      </w:pPr>
      <w:r>
        <w:t xml:space="preserve">Certificate in Web Design</w:t>
      </w:r>
    </w:p>
    <w:p>
      <w:pPr>
        <w:pStyle w:val="FirstParagraph"/>
      </w:pPr>
      <w:r>
        <w:rPr>
          <w:iCs/>
          <w:i/>
        </w:rPr>
        <w:t xml:space="preserve">Iraqi IT Academy - Baghdad, Iraq</w:t>
      </w:r>
    </w:p>
    <w:p>
      <w:pPr>
        <w:numPr>
          <w:ilvl w:val="0"/>
          <w:numId w:val="1005"/>
        </w:numPr>
        <w:pStyle w:val="Compact"/>
      </w:pPr>
      <w:r>
        <w:t xml:space="preserve">Completed advanced coursework in HTML, CSS, JavaScript, and responsive design.</w:t>
      </w:r>
    </w:p>
    <w:p>
      <w:pPr>
        <w:numPr>
          <w:ilvl w:val="0"/>
          <w:numId w:val="1005"/>
        </w:numPr>
        <w:pStyle w:val="Compact"/>
      </w:pPr>
      <w:r>
        <w:t xml:space="preserve">Earned a certification for project management in web development, enhancing my ability to deliver projects on time and within budget.</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HTML5, CSS3, JavaScript, WordPress, Adobe XD/Figma, Responsive Design, SEO Optimization.</w:t>
      </w:r>
    </w:p>
    <w:p>
      <w:pPr>
        <w:numPr>
          <w:ilvl w:val="0"/>
          <w:numId w:val="1006"/>
        </w:numPr>
        <w:pStyle w:val="Compact"/>
      </w:pPr>
      <w:r>
        <w:rPr>
          <w:bCs/>
          <w:b/>
        </w:rPr>
        <w:t xml:space="preserve">Soft Skills:</w:t>
      </w:r>
      <w:r>
        <w:t xml:space="preserve"> </w:t>
      </w:r>
      <w:r>
        <w:t xml:space="preserve">Client Communication, Project Management, Problem-Solving, Team Collaboration.</w:t>
      </w:r>
    </w:p>
    <w:p>
      <w:pPr>
        <w:numPr>
          <w:ilvl w:val="0"/>
          <w:numId w:val="1006"/>
        </w:numPr>
        <w:pStyle w:val="Compact"/>
      </w:pPr>
      <w:r>
        <w:rPr>
          <w:bCs/>
          <w:b/>
        </w:rPr>
        <w:t xml:space="preserve">Languages:</w:t>
      </w:r>
      <w:r>
        <w:t xml:space="preserve"> </w:t>
      </w:r>
      <w:r>
        <w:t xml:space="preserve">Arabic (Native), English (Fluent), Basic Kurdish (Intermediate).</w:t>
      </w:r>
    </w:p>
    <w:bookmarkEnd w:id="29"/>
    <w:bookmarkStart w:id="33" w:name="projects"/>
    <w:p>
      <w:pPr>
        <w:pStyle w:val="Heading3"/>
      </w:pPr>
      <w:r>
        <w:t xml:space="preserve">Projects</w:t>
      </w:r>
    </w:p>
    <w:bookmarkStart w:id="30" w:name="baghdad-art-gallery-website"/>
    <w:p>
      <w:pPr>
        <w:pStyle w:val="Heading4"/>
      </w:pPr>
      <w:r>
        <w:t xml:space="preserve">Baghdad Art Gallery Website</w:t>
      </w:r>
    </w:p>
    <w:p>
      <w:pPr>
        <w:pStyle w:val="FirstParagraph"/>
      </w:pPr>
      <w:r>
        <w:rPr>
          <w:iCs/>
          <w:i/>
        </w:rPr>
        <w:t xml:space="preserve">Description:</w:t>
      </w:r>
      <w:r>
        <w:t xml:space="preserve"> </w:t>
      </w:r>
      <w:r>
        <w:t xml:space="preserve">Designed a portfolio website for a local art gallery in Baghdad, featuring high-resolution images of artworks and an online booking system for exhibitions.</w:t>
      </w:r>
    </w:p>
    <w:bookmarkEnd w:id="30"/>
    <w:bookmarkStart w:id="31" w:name="sustainable-baghdad-initiative"/>
    <w:p>
      <w:pPr>
        <w:pStyle w:val="Heading4"/>
      </w:pPr>
      <w:r>
        <w:t xml:space="preserve">Sustainable Baghdad Initiative</w:t>
      </w:r>
    </w:p>
    <w:p>
      <w:pPr>
        <w:pStyle w:val="FirstParagraph"/>
      </w:pPr>
      <w:r>
        <w:rPr>
          <w:iCs/>
          <w:i/>
        </w:rPr>
        <w:t xml:space="preserve">Description:</w:t>
      </w:r>
      <w:r>
        <w:t xml:space="preserve"> </w:t>
      </w:r>
      <w:r>
        <w:t xml:space="preserve">Developed a responsive website to promote environmental awareness in Iraq, incorporating interactive maps and educational resources tailored to the Baghdad community.</w:t>
      </w:r>
    </w:p>
    <w:bookmarkEnd w:id="31"/>
    <w:bookmarkStart w:id="32" w:name="small-business-e-commerce-platform"/>
    <w:p>
      <w:pPr>
        <w:pStyle w:val="Heading4"/>
      </w:pPr>
      <w:r>
        <w:t xml:space="preserve">Small Business E-Commerce Platform</w:t>
      </w:r>
    </w:p>
    <w:p>
      <w:pPr>
        <w:pStyle w:val="FirstParagraph"/>
      </w:pPr>
      <w:r>
        <w:rPr>
          <w:iCs/>
          <w:i/>
        </w:rPr>
        <w:t xml:space="preserve">Description:</w:t>
      </w:r>
      <w:r>
        <w:t xml:space="preserve"> </w:t>
      </w:r>
      <w:r>
        <w:t xml:space="preserve">Created an e-commerce solution for a family-run store in Baghdad, integrating payment gateways and inventory management tools to streamline operations.</w:t>
      </w:r>
    </w:p>
    <w:bookmarkEnd w:id="32"/>
    <w:bookmarkEnd w:id="33"/>
    <w:bookmarkStart w:id="34" w:name="certifications"/>
    <w:p>
      <w:pPr>
        <w:pStyle w:val="Heading3"/>
      </w:pPr>
      <w:r>
        <w:t xml:space="preserve">Certifications</w:t>
      </w:r>
    </w:p>
    <w:p>
      <w:pPr>
        <w:numPr>
          <w:ilvl w:val="0"/>
          <w:numId w:val="1007"/>
        </w:numPr>
        <w:pStyle w:val="Compact"/>
      </w:pPr>
      <w:r>
        <w:t xml:space="preserve">Certified Web Developer (Coursera, 2021)</w:t>
      </w:r>
    </w:p>
    <w:p>
      <w:pPr>
        <w:numPr>
          <w:ilvl w:val="0"/>
          <w:numId w:val="1007"/>
        </w:numPr>
        <w:pStyle w:val="Compact"/>
      </w:pPr>
      <w:r>
        <w:t xml:space="preserve">Google Analytics Certification (2020)</w:t>
      </w:r>
    </w:p>
    <w:p>
      <w:pPr>
        <w:numPr>
          <w:ilvl w:val="0"/>
          <w:numId w:val="1007"/>
        </w:numPr>
        <w:pStyle w:val="Compact"/>
      </w:pPr>
      <w:r>
        <w:t xml:space="preserve">Adobe Certified Expert in XD (2019)</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a local NGO in Baghdad, designing websites for humanitarian projects and fundraising campaigns.</w:t>
      </w:r>
    </w:p>
    <w:p>
      <w:pPr>
        <w:pStyle w:val="BodyText"/>
      </w:pPr>
      <w:r>
        <w:rPr>
          <w:bCs/>
          <w:b/>
        </w:rPr>
        <w:t xml:space="preserve">Hobbies:</w:t>
      </w:r>
      <w:r>
        <w:t xml:space="preserve"> </w:t>
      </w:r>
      <w:r>
        <w:t xml:space="preserve">Exploring traditional Iraqi art forms, attending design workshops in Baghdad, and staying updated on global web design trends.</w:t>
      </w:r>
    </w:p>
    <w:bookmarkEnd w:id="35"/>
    <w:p>
      <w:pPr>
        <w:pStyle w:val="BodyText"/>
      </w:pPr>
      <w:r>
        <w:t xml:space="preserve">Curriculum Vitae | Web Designer in Iraq Baghdad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Iraq Baghdad</dc:title>
  <dc:creator/>
  <dc:language>en</dc:language>
  <cp:keywords/>
  <dcterms:created xsi:type="dcterms:W3CDTF">2026-05-31T17:44:22Z</dcterms:created>
  <dcterms:modified xsi:type="dcterms:W3CDTF">2026-05-31T17:44:22Z</dcterms:modified>
</cp:coreProperties>
</file>

<file path=docProps/custom.xml><?xml version="1.0" encoding="utf-8"?>
<Properties xmlns="http://schemas.openxmlformats.org/officeDocument/2006/custom-properties" xmlns:vt="http://schemas.openxmlformats.org/officeDocument/2006/docPropsVTypes"/>
</file>