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Thiri Kyaw Zin</w:t>
      </w:r>
      <w:r>
        <w:br/>
      </w:r>
      <w:r>
        <w:rPr>
          <w:bCs/>
          <w:b/>
        </w:rPr>
        <w:t xml:space="preserve">Email:</w:t>
      </w:r>
      <w:r>
        <w:t xml:space="preserve"> </w:t>
      </w:r>
      <w:r>
        <w:t xml:space="preserve">thirikyawzin@example.com</w:t>
      </w:r>
      <w:r>
        <w:br/>
      </w:r>
      <w:r>
        <w:rPr>
          <w:bCs/>
          <w:b/>
        </w:rPr>
        <w:t xml:space="preserve">Phone:</w:t>
      </w:r>
      <w:r>
        <w:t xml:space="preserve"> </w:t>
      </w:r>
      <w:r>
        <w:t xml:space="preserve">+95 940 123 4567</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creative Web Designer based in Yangon, Myanmar, with a strong passion for crafting visually appealing and user-friendly websites. Proficient in modern web development tools and techniques, I specialize in delivering responsive designs tailored to the dynamic needs of businesses across Myanmar. My goal is to combine technical expertise with artistic vision to create digital solutions that resonate with the local audience while adhering to global standards. With a deep understanding of the cultural and technological landscape of Myanmar Yangon, I aim to contribute innovative web design services that support business growth and digital transformation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br/>
      </w:r>
      <w:r>
        <w:t xml:space="preserve">University of Computer Studies, Yangon, Myanmar</w:t>
      </w:r>
      <w:r>
        <w:br/>
      </w:r>
      <w:r>
        <w:t xml:space="preserve">Graduated: June 2018</w:t>
      </w:r>
    </w:p>
    <w:p>
      <w:pPr>
        <w:numPr>
          <w:ilvl w:val="0"/>
          <w:numId w:val="1001"/>
        </w:numPr>
        <w:pStyle w:val="Compact"/>
      </w:pPr>
      <w:r>
        <w:rPr>
          <w:bCs/>
          <w:b/>
        </w:rPr>
        <w:t xml:space="preserve">Certification in Web Design and Development</w:t>
      </w:r>
      <w:r>
        <w:br/>
      </w:r>
      <w:r>
        <w:t xml:space="preserve">Myanmar Tech Institute, Yangon</w:t>
      </w:r>
      <w:r>
        <w:br/>
      </w:r>
      <w:r>
        <w:t xml:space="preserve">Completed: December 2016</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Myanmar Digital Solutions (MDS)</w:t>
      </w:r>
      <w:r>
        <w:t xml:space="preserve">, Yangon, Myanmar</w:t>
      </w:r>
      <w:r>
        <w:br/>
      </w:r>
      <w:r>
        <w:t xml:space="preserve">January 2019 – Present</w:t>
      </w:r>
    </w:p>
    <w:p>
      <w:pPr>
        <w:numPr>
          <w:ilvl w:val="0"/>
          <w:numId w:val="1002"/>
        </w:numPr>
        <w:pStyle w:val="Compact"/>
      </w:pPr>
      <w:r>
        <w:t xml:space="preserve">Designed and developed responsive websites for local businesses, NGOs, and startups in Yangon, ensuring alignment with user needs and brand identity.</w:t>
      </w:r>
    </w:p>
    <w:p>
      <w:pPr>
        <w:numPr>
          <w:ilvl w:val="0"/>
          <w:numId w:val="1002"/>
        </w:numPr>
        <w:pStyle w:val="Compact"/>
      </w:pPr>
      <w:r>
        <w:t xml:space="preserve">Collaborated with cross-functional teams to integrate client requirements into visually engaging web interfaces using HTML, CSS, JavaScript, and WordPress.</w:t>
      </w:r>
    </w:p>
    <w:p>
      <w:pPr>
        <w:numPr>
          <w:ilvl w:val="0"/>
          <w:numId w:val="1002"/>
        </w:numPr>
        <w:pStyle w:val="Compact"/>
      </w:pPr>
      <w:r>
        <w:t xml:space="preserve">Conducted usability testing to optimize website performance and user experience for the Myanmar market.</w:t>
      </w:r>
    </w:p>
    <w:p>
      <w:pPr>
        <w:numPr>
          <w:ilvl w:val="0"/>
          <w:numId w:val="1002"/>
        </w:numPr>
        <w:pStyle w:val="Compact"/>
      </w:pPr>
      <w:r>
        <w:t xml:space="preserve">Provided training sessions on basic web design principles to junior designers in Yangon, fostering a culture of continuous learning.</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Yangon, Myanmar</w:t>
      </w:r>
      <w:r>
        <w:br/>
      </w:r>
      <w:r>
        <w:t xml:space="preserve">June 2017 – December 2018</w:t>
      </w:r>
    </w:p>
    <w:p>
      <w:pPr>
        <w:numPr>
          <w:ilvl w:val="0"/>
          <w:numId w:val="1003"/>
        </w:numPr>
        <w:pStyle w:val="Compact"/>
      </w:pPr>
      <w:r>
        <w:t xml:space="preserve">Managed end-to-end web design projects for clients in Yangon, including logo creation, layout design, and content management system (CMS) setup.</w:t>
      </w:r>
    </w:p>
    <w:p>
      <w:pPr>
        <w:numPr>
          <w:ilvl w:val="0"/>
          <w:numId w:val="1003"/>
        </w:numPr>
        <w:pStyle w:val="Compact"/>
      </w:pPr>
      <w:r>
        <w:t xml:space="preserve">Implemented SEO best practices to improve website visibility for local businesses in Myanmar.</w:t>
      </w:r>
    </w:p>
    <w:p>
      <w:pPr>
        <w:numPr>
          <w:ilvl w:val="0"/>
          <w:numId w:val="1003"/>
        </w:numPr>
        <w:pStyle w:val="Compact"/>
      </w:pPr>
      <w:r>
        <w:t xml:space="preserve">Developed e-commerce websites using Shopify and WooCommerce, catering to the growing online retail sector in Yangon.</w:t>
      </w:r>
    </w:p>
    <w:p>
      <w:pPr>
        <w:numPr>
          <w:ilvl w:val="0"/>
          <w:numId w:val="1003"/>
        </w:numPr>
        <w:pStyle w:val="Compact"/>
      </w:pPr>
      <w:r>
        <w:t xml:space="preserve">Provided ongoing maintenance and updates for existing websites, ensuring they remained functional and up-to-date with industry trends.</w:t>
      </w:r>
    </w:p>
    <w:bookmarkEnd w:id="24"/>
    <w:bookmarkEnd w:id="25"/>
    <w:bookmarkStart w:id="26"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Adobe Illustrator, Figma, Sketch</w:t>
      </w:r>
    </w:p>
    <w:p>
      <w:pPr>
        <w:numPr>
          <w:ilvl w:val="0"/>
          <w:numId w:val="1004"/>
        </w:numPr>
        <w:pStyle w:val="Compact"/>
      </w:pPr>
      <w:r>
        <w:rPr>
          <w:bCs/>
          <w:b/>
        </w:rPr>
        <w:t xml:space="preserve">Web Technologies:</w:t>
      </w:r>
      <w:r>
        <w:t xml:space="preserve"> </w:t>
      </w:r>
      <w:r>
        <w:t xml:space="preserve">HTML5, CSS3, JavaScript, jQuery, WordPress</w:t>
      </w:r>
    </w:p>
    <w:p>
      <w:pPr>
        <w:numPr>
          <w:ilvl w:val="0"/>
          <w:numId w:val="1004"/>
        </w:numPr>
        <w:pStyle w:val="Compact"/>
      </w:pPr>
      <w:r>
        <w:rPr>
          <w:bCs/>
          <w:b/>
        </w:rPr>
        <w:t xml:space="preserve">CMS &amp; Platforms:</w:t>
      </w:r>
      <w:r>
        <w:t xml:space="preserve"> </w:t>
      </w:r>
      <w:r>
        <w:t xml:space="preserve">Shopify, Wix, Squarespace</w:t>
      </w:r>
    </w:p>
    <w:p>
      <w:pPr>
        <w:numPr>
          <w:ilvl w:val="0"/>
          <w:numId w:val="1004"/>
        </w:numPr>
        <w:pStyle w:val="Compact"/>
      </w:pPr>
      <w:r>
        <w:rPr>
          <w:bCs/>
          <w:b/>
        </w:rPr>
        <w:t xml:space="preserve">UI/UX Principles:</w:t>
      </w:r>
      <w:r>
        <w:t xml:space="preserve"> </w:t>
      </w:r>
      <w:r>
        <w:t xml:space="preserve">User research, wireframing, prototyping</w:t>
      </w:r>
    </w:p>
    <w:p>
      <w:pPr>
        <w:numPr>
          <w:ilvl w:val="0"/>
          <w:numId w:val="1004"/>
        </w:numPr>
        <w:pStyle w:val="Compact"/>
      </w:pPr>
      <w:r>
        <w:rPr>
          <w:bCs/>
          <w:b/>
        </w:rPr>
        <w:t xml:space="preserve">Additional Skills:</w:t>
      </w:r>
      <w:r>
        <w:t xml:space="preserve"> </w:t>
      </w:r>
      <w:r>
        <w:t xml:space="preserve">SEO fundamentals, project management, cross-cultural communication</w:t>
      </w:r>
    </w:p>
    <w:bookmarkEnd w:id="26"/>
    <w:bookmarkStart w:id="29" w:name="projects"/>
    <w:p>
      <w:pPr>
        <w:pStyle w:val="Heading2"/>
      </w:pPr>
      <w:r>
        <w:t xml:space="preserve">Projects</w:t>
      </w:r>
    </w:p>
    <w:bookmarkStart w:id="27" w:name="Xb2b2b6ba1e0d9c6db463daeb36b3c11e9f9d1e2"/>
    <w:p>
      <w:pPr>
        <w:pStyle w:val="Heading3"/>
      </w:pPr>
      <w:r>
        <w:t xml:space="preserve">E-Commerce Website for Local Artisans (Yangon)</w:t>
      </w:r>
    </w:p>
    <w:p>
      <w:pPr>
        <w:pStyle w:val="FirstParagraph"/>
      </w:pPr>
      <w:r>
        <w:t xml:space="preserve">Created an online platform to showcase and sell handicrafts from Yangon-based artisans. The website featured a responsive design, secure payment integration, and multilingual support to cater to both local and international customers.</w:t>
      </w:r>
    </w:p>
    <w:bookmarkEnd w:id="27"/>
    <w:bookmarkStart w:id="28" w:name="nonprofit-organization-website-redesign"/>
    <w:p>
      <w:pPr>
        <w:pStyle w:val="Heading3"/>
      </w:pPr>
      <w:r>
        <w:t xml:space="preserve">Nonprofit Organization Website Redesign</w:t>
      </w:r>
    </w:p>
    <w:p>
      <w:pPr>
        <w:pStyle w:val="FirstParagraph"/>
      </w:pPr>
      <w:r>
        <w:t xml:space="preserve">Rewrote the digital presence of a Yangon-based NGO focused on education. The new design emphasized accessibility, mobile optimization, and storytelling through interactive elements to engage donors and volunteers.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Google Digital Garage - Web Design Fundamentals</w:t>
      </w:r>
      <w:r>
        <w:br/>
      </w:r>
      <w:r>
        <w:t xml:space="preserve">Completed: March 2020</w:t>
      </w:r>
    </w:p>
    <w:p>
      <w:pPr>
        <w:numPr>
          <w:ilvl w:val="0"/>
          <w:numId w:val="1005"/>
        </w:numPr>
        <w:pStyle w:val="Compact"/>
      </w:pPr>
      <w:r>
        <w:rPr>
          <w:bCs/>
          <w:b/>
        </w:rPr>
        <w:t xml:space="preserve">Coursera - Responsive Web Design Certificate</w:t>
      </w:r>
      <w:r>
        <w:br/>
      </w:r>
      <w:r>
        <w:t xml:space="preserve">Issued by University of London</w:t>
      </w:r>
      <w:r>
        <w:br/>
      </w:r>
      <w:r>
        <w:t xml:space="preserve">Completed: June 2019</w:t>
      </w:r>
    </w:p>
    <w:bookmarkEnd w:id="30"/>
    <w:bookmarkStart w:id="31" w:name="language-proficiency"/>
    <w:p>
      <w:pPr>
        <w:pStyle w:val="Heading2"/>
      </w:pPr>
      <w:r>
        <w:t xml:space="preserve">Language Proficiency</w:t>
      </w:r>
    </w:p>
    <w:p>
      <w:pPr>
        <w:numPr>
          <w:ilvl w:val="0"/>
          <w:numId w:val="1006"/>
        </w:numPr>
        <w:pStyle w:val="Compact"/>
      </w:pPr>
      <w:r>
        <w:t xml:space="preserve">English – Professional proficiency (IELTS 7.5)</w:t>
      </w:r>
    </w:p>
    <w:p>
      <w:pPr>
        <w:numPr>
          <w:ilvl w:val="0"/>
          <w:numId w:val="1006"/>
        </w:numPr>
        <w:pStyle w:val="Compact"/>
      </w:pPr>
      <w:r>
        <w:t xml:space="preserve">Burmese – Native fluency</w:t>
      </w:r>
    </w:p>
    <w:p>
      <w:pPr>
        <w:numPr>
          <w:ilvl w:val="0"/>
          <w:numId w:val="1006"/>
        </w:numPr>
        <w:pStyle w:val="Compact"/>
      </w:pPr>
      <w:r>
        <w:t xml:space="preserve">Thai – Basic communication skills (for cross-border collaborations in Yangon)</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Myanmar Web Design Association (MWDA)</w:t>
      </w:r>
      <w:r>
        <w:br/>
      </w:r>
      <w:r>
        <w:t xml:space="preserve">- Active participant in local tech meetups and workshops in Yangon.</w:t>
      </w:r>
    </w:p>
    <w:p>
      <w:pPr>
        <w:pStyle w:val="BodyText"/>
      </w:pPr>
      <w:r>
        <w:rPr>
          <w:bCs/>
          <w:b/>
        </w:rPr>
        <w:t xml:space="preserve">Cultural Contributions:</w:t>
      </w:r>
      <w:r>
        <w:br/>
      </w:r>
      <w:r>
        <w:t xml:space="preserve">- Volunteered to design a website for a community center in Yangon, promoting digital literacy among youth.</w:t>
      </w:r>
      <w:r>
        <w:br/>
      </w:r>
      <w:r>
        <w:t xml:space="preserve">- Collaborated with local universities to organize web design workshops, emphasizing the importance of innovation in Myanmar's tech ecosystem.</w:t>
      </w:r>
    </w:p>
    <w:bookmarkEnd w:id="32"/>
    <w:bookmarkStart w:id="33" w:name="references"/>
    <w:p>
      <w:pPr>
        <w:pStyle w:val="Heading2"/>
      </w:pPr>
      <w:r>
        <w:t xml:space="preserve">References</w:t>
      </w:r>
    </w:p>
    <w:p>
      <w:pPr>
        <w:pStyle w:val="FirstParagraph"/>
      </w:pPr>
      <w:r>
        <w:t xml:space="preserve">Available upon request. Please contact me at thirikyawzin@example.com for further details.</w:t>
      </w:r>
    </w:p>
    <w:p>
      <w:pPr>
        <w:pStyle w:val="BodyText"/>
      </w:pPr>
      <w:r>
        <w:rPr>
          <w:bCs/>
          <w:b/>
        </w:rPr>
        <w:t xml:space="preserve">Curriculum Vitae - Web Designer, Myanmar Yangon</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Myanmar Yangon</dc:title>
  <dc:creator/>
  <dc:language>en</dc:language>
  <cp:keywords/>
  <dcterms:created xsi:type="dcterms:W3CDTF">2026-05-01T14:53:37Z</dcterms:created>
  <dcterms:modified xsi:type="dcterms:W3CDTF">2026-05-01T14:53:37Z</dcterms:modified>
</cp:coreProperties>
</file>

<file path=docProps/custom.xml><?xml version="1.0" encoding="utf-8"?>
<Properties xmlns="http://schemas.openxmlformats.org/officeDocument/2006/custom-properties" xmlns:vt="http://schemas.openxmlformats.org/officeDocument/2006/docPropsVTypes"/>
</file>