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creative Web Designer based in New Zealand Wellington, with a passion for crafting visually stunning and user-centric websites. Over the years, I have developed a strong foundation in web development, graphic design, and digital strategy. My work reflects a deep understanding of the local market’s unique needs while staying aligned with global trends. As a New Zealand Wellington-based professional, I aim to blend innovation with practicality to deliver solutions that resonate with both local businesses and international audiences.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Web Designer in New Zealand Wellington, I specialize in creating responsive, accessible, and aesthetically pleasing websites that drive engagement and conversion. My experience includes designing for businesses across various industries, from tech startups to creative agencies. With a focus on user experience (UX) and search engine optimization (SEO), I ensure that every website not only looks great but also functions seamlessly. My commitment to excellence has earned me recognition in Wellington’s vibrant design community, where I actively collaborate with local developers and marketers.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KiwiDesign Studio</w:t>
      </w:r>
      <w:r>
        <w:t xml:space="preserve">, Wellington, New Zealand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clients in Wellington, focusing on branding, usability, and mobile responsiveness.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digital strategies that increased online visibility by up to 40%.</w:t>
      </w:r>
    </w:p>
    <w:p>
      <w:pPr>
        <w:numPr>
          <w:ilvl w:val="0"/>
          <w:numId w:val="1001"/>
        </w:numPr>
        <w:pStyle w:val="Compact"/>
      </w:pPr>
      <w:r>
        <w:t xml:space="preserve">Utilized tools like Figma, Adobe XD, and Sketch to prototype designs and gather client feedback efficiently.</w:t>
      </w:r>
    </w:p>
    <w:p>
      <w:pPr>
        <w:numPr>
          <w:ilvl w:val="0"/>
          <w:numId w:val="1001"/>
        </w:numPr>
        <w:pStyle w:val="Compact"/>
      </w:pPr>
      <w:r>
        <w:t xml:space="preserve">Integrated SEO best practices into every project, ensuring websites rank high on search engines like Google.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in the Wellington design community through workshops and online tutorials.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UrbanWeb Solutions</w:t>
      </w:r>
      <w:r>
        <w:t xml:space="preserve">, Wellington, New Zealand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designing and maintaining websites for small businesses in Wellington, with a focus on clean layouts and intuitive navigation.</w:t>
      </w:r>
    </w:p>
    <w:p>
      <w:pPr>
        <w:numPr>
          <w:ilvl w:val="0"/>
          <w:numId w:val="1002"/>
        </w:numPr>
        <w:pStyle w:val="Compact"/>
      </w:pPr>
      <w:r>
        <w:t xml:space="preserve">Created responsive email templates and landing pages that improved user engagement metrics by 30%.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integration of front-end code (HTML, CSS, JavaScript).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local Wellington-based e-commerce platform, which saw a 25% increase in sales within six months.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t xml:space="preserve">Wellington, New Zealand | January 2016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website design services to startups and entrepreneurs in Wellington, tailoring solutions to meet specific business goals.</w:t>
      </w:r>
    </w:p>
    <w:p>
      <w:pPr>
        <w:numPr>
          <w:ilvl w:val="0"/>
          <w:numId w:val="1003"/>
        </w:numPr>
        <w:pStyle w:val="Compact"/>
      </w:pPr>
      <w:r>
        <w:t xml:space="preserve">Developed WordPress themes and plugins for local businesses, ensuring scalability and performance.</w:t>
      </w:r>
    </w:p>
    <w:p>
      <w:pPr>
        <w:numPr>
          <w:ilvl w:val="0"/>
          <w:numId w:val="1003"/>
        </w:numPr>
        <w:pStyle w:val="Compact"/>
      </w:pPr>
      <w:r>
        <w:t xml:space="preserve">Partnered with local marketing agencies to create cohesive digital campaigns that boosted client retention rates.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design-digital-media"/>
    <w:p>
      <w:pPr>
        <w:pStyle w:val="Heading3"/>
      </w:pPr>
      <w:r>
        <w:t xml:space="preserve">Bachelor of Design (Digital Media)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Wellington, New Zealand | Graduated 2016</w:t>
      </w:r>
    </w:p>
    <w:p>
      <w:pPr>
        <w:numPr>
          <w:ilvl w:val="0"/>
          <w:numId w:val="1004"/>
        </w:numPr>
        <w:pStyle w:val="Compact"/>
      </w:pPr>
      <w:r>
        <w:t xml:space="preserve">Specialized in web design, interactive media, and user experience principles.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with local digital agencies in Wellington.</w:t>
      </w:r>
    </w:p>
    <w:bookmarkEnd w:id="27"/>
    <w:bookmarkStart w:id="28" w:name="certificate-in-front-end-web-development"/>
    <w:p>
      <w:pPr>
        <w:pStyle w:val="Heading3"/>
      </w:pPr>
      <w:r>
        <w:t xml:space="preserve">Certificate in Front-End Web Development</w:t>
      </w:r>
    </w:p>
    <w:p>
      <w:pPr>
        <w:pStyle w:val="FirstParagraph"/>
      </w:pPr>
      <w:r>
        <w:rPr>
          <w:bCs/>
          <w:b/>
        </w:rPr>
        <w:t xml:space="preserve">Code Institute, Online</w:t>
      </w:r>
      <w:r>
        <w:t xml:space="preserve"> </w:t>
      </w:r>
      <w:r>
        <w:t xml:space="preserve">| 2015</w:t>
      </w:r>
    </w:p>
    <w:p>
      <w:pPr>
        <w:numPr>
          <w:ilvl w:val="0"/>
          <w:numId w:val="1005"/>
        </w:numPr>
        <w:pStyle w:val="Compact"/>
      </w:pPr>
      <w:r>
        <w:t xml:space="preserve">Learned modern web development practices, including HTML5, CSS3, and JavaScript frameworks.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designing a responsive website for a Wellington-based non-profit organization.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React.js, Figma, Adobe Photoshop &amp; Illustrator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research, prototyping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Sketch, InVision,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Collaboration, problem-solving, time management</w:t>
      </w:r>
    </w:p>
    <w:bookmarkEnd w:id="30"/>
    <w:bookmarkStart w:id="34" w:name="projects"/>
    <w:p>
      <w:pPr>
        <w:pStyle w:val="Heading2"/>
      </w:pPr>
      <w:r>
        <w:t xml:space="preserve">Projects</w:t>
      </w:r>
    </w:p>
    <w:bookmarkStart w:id="31" w:name="wellington-tourism-website-redesign"/>
    <w:p>
      <w:pPr>
        <w:pStyle w:val="Heading3"/>
      </w:pPr>
      <w:r>
        <w:t xml:space="preserve">Wellington Tourism Website Redesign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Wellington City Council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2022</w:t>
      </w:r>
    </w:p>
    <w:p>
      <w:pPr>
        <w:numPr>
          <w:ilvl w:val="0"/>
          <w:numId w:val="1007"/>
        </w:numPr>
        <w:pStyle w:val="Compact"/>
      </w:pPr>
      <w:r>
        <w:t xml:space="preserve">Rewrote the official tourism website to enhance user navigation and showcase local attractions.</w:t>
      </w:r>
    </w:p>
    <w:p>
      <w:pPr>
        <w:numPr>
          <w:ilvl w:val="0"/>
          <w:numId w:val="1007"/>
        </w:numPr>
        <w:pStyle w:val="Compact"/>
      </w:pPr>
      <w:r>
        <w:t xml:space="preserve">Included interactive maps and multilingual support to cater to international visitors.</w:t>
      </w:r>
    </w:p>
    <w:bookmarkEnd w:id="31"/>
    <w:bookmarkStart w:id="32" w:name="local-business-e-commerce-platform"/>
    <w:p>
      <w:pPr>
        <w:pStyle w:val="Heading3"/>
      </w:pPr>
      <w:r>
        <w:t xml:space="preserve">Local Business E-Commerce Platform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Wellington Market Co-op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2021</w:t>
      </w:r>
    </w:p>
    <w:p>
      <w:pPr>
        <w:numPr>
          <w:ilvl w:val="0"/>
          <w:numId w:val="1008"/>
        </w:numPr>
        <w:pStyle w:val="Compact"/>
      </w:pPr>
      <w:r>
        <w:t xml:space="preserve">Designed a custom e-commerce site with a focus on sustainability and community engagement.</w:t>
      </w:r>
    </w:p>
    <w:p>
      <w:pPr>
        <w:numPr>
          <w:ilvl w:val="0"/>
          <w:numId w:val="1008"/>
        </w:numPr>
        <w:pStyle w:val="Compact"/>
      </w:pPr>
      <w:r>
        <w:t xml:space="preserve">Included features like real-time inventory tracking and customer reviews.</w:t>
      </w:r>
    </w:p>
    <w:bookmarkEnd w:id="32"/>
    <w:bookmarkStart w:id="33" w:name="responsive-portfolio-template"/>
    <w:p>
      <w:pPr>
        <w:pStyle w:val="Heading3"/>
      </w:pPr>
      <w:r>
        <w:t xml:space="preserve">Responsive Portfolio Template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free, open-source template for designers in New Zealand Wellington to showcase their work.</w:t>
      </w:r>
    </w:p>
    <w:p>
      <w:pPr>
        <w:numPr>
          <w:ilvl w:val="0"/>
          <w:numId w:val="1009"/>
        </w:numPr>
        <w:pStyle w:val="Compact"/>
      </w:pPr>
      <w:r>
        <w:t xml:space="preserve">Made the template accessible and customizable for users with varying skill levels.</w:t>
      </w:r>
    </w:p>
    <w:p>
      <w:pPr>
        <w:numPr>
          <w:ilvl w:val="0"/>
          <w:numId w:val="1009"/>
        </w:numPr>
        <w:pStyle w:val="Compact"/>
      </w:pPr>
      <w:r>
        <w:t xml:space="preserve">Hosted on GitHub and used by over 500 designers in the Wellington area.</w:t>
      </w:r>
    </w:p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2021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(ACE) in Photoshop</w:t>
      </w:r>
      <w:r>
        <w:t xml:space="preserve"> </w:t>
      </w:r>
      <w:r>
        <w:t xml:space="preserve">– 2019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Māori (Basic understanding)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bookmarkEnd w:id="37"/>
    <w:p>
      <w:pPr>
        <w:pStyle w:val="BodyText"/>
      </w:pPr>
      <w:r>
        <w:t xml:space="preserve">© 2023 [Your Name] | Curriculum Vitae - Web Designer in New Zealand Wellington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New Zealand Wellington</dc:title>
  <dc:creator/>
  <dc:language>en</dc:language>
  <cp:keywords/>
  <dcterms:created xsi:type="dcterms:W3CDTF">2026-07-21T14:47:42Z</dcterms:created>
  <dcterms:modified xsi:type="dcterms:W3CDTF">2026-07-21T14:47:42Z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