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web-designer-russia-saint-petersburg"/>
    <w:p>
      <w:pPr>
        <w:pStyle w:val="Heading2"/>
      </w:pPr>
      <w:r>
        <w:t xml:space="preserve">Web Designer | Russia Saint Petersburg</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Alexey Petrov</w:t>
      </w:r>
      <w:r>
        <w:br/>
      </w:r>
      <w:r>
        <w:rPr>
          <w:bCs/>
          <w:b/>
        </w:rPr>
        <w:t xml:space="preserve">Address:</w:t>
      </w:r>
      <w:r>
        <w:t xml:space="preserve"> </w:t>
      </w:r>
      <w:r>
        <w:t xml:space="preserve">123 Nevsky Prospekt, Saint Petersburg, Russia, 191000</w:t>
      </w:r>
      <w:r>
        <w:br/>
      </w:r>
      <w:r>
        <w:rPr>
          <w:bCs/>
          <w:b/>
        </w:rPr>
        <w:t xml:space="preserve">Email:</w:t>
      </w:r>
      <w:r>
        <w:t xml:space="preserve"> </w:t>
      </w:r>
      <w:r>
        <w:t xml:space="preserve">alexey.petrov@example.com</w:t>
      </w:r>
      <w:r>
        <w:br/>
      </w:r>
      <w:r>
        <w:rPr>
          <w:bCs/>
          <w:b/>
        </w:rPr>
        <w:t xml:space="preserve">Phone:</w:t>
      </w:r>
      <w:r>
        <w:t xml:space="preserve">+7 (812) 123-45-67</w:t>
      </w:r>
      <w:r>
        <w:br/>
      </w:r>
      <w:r>
        <w:rPr>
          <w:bCs/>
          <w:b/>
        </w:rPr>
        <w:t xml:space="preserve">LinkedIn:</w:t>
      </w:r>
      <w:hyperlink r:id="rId20">
        <w:r>
          <w:rPr>
            <w:rStyle w:val="Hyperlink"/>
          </w:rPr>
          <w:t xml:space="preserve">linkedin.com/in/alexeypetrov</w:t>
        </w:r>
      </w:hyperlink>
    </w:p>
    <w:bookmarkEnd w:id="21"/>
    <w:bookmarkStart w:id="22" w:name="professional-summary"/>
    <w:p>
      <w:pPr>
        <w:pStyle w:val="Heading3"/>
      </w:pPr>
      <w:r>
        <w:t xml:space="preserve">Professional Summary</w:t>
      </w:r>
    </w:p>
    <w:p>
      <w:pPr>
        <w:pStyle w:val="FirstParagraph"/>
      </w:pPr>
      <w:r>
        <w:t xml:space="preserve">A dedicated and creative Web Designer with over 7 years of experience in developing visually appealing and user-centric websites tailored for the Russia Saint Petersburg market. Proficient in modern web technologies, responsive design, and cross-browser compatibility. A deep understanding of local business needs, cultural nuances, and digital trends in the Russian IT sector. Committed to delivering innovative solutions that align with both client goals and user expectations in the dynamic web development landscape of Saint Petersburg.</w:t>
      </w:r>
    </w:p>
    <w:bookmarkEnd w:id="22"/>
    <w:bookmarkStart w:id="26" w:name="work-experience"/>
    <w:p>
      <w:pPr>
        <w:pStyle w:val="Heading3"/>
      </w:pPr>
      <w:r>
        <w:t xml:space="preserve">Work Experience</w:t>
      </w:r>
    </w:p>
    <w:bookmarkStart w:id="23" w:name="lead-web-designer"/>
    <w:p>
      <w:pPr>
        <w:pStyle w:val="Heading4"/>
      </w:pPr>
      <w:r>
        <w:t xml:space="preserve">Lead Web Designer</w:t>
      </w:r>
    </w:p>
    <w:p>
      <w:pPr>
        <w:pStyle w:val="FirstParagraph"/>
      </w:pPr>
      <w:r>
        <w:rPr>
          <w:bCs/>
          <w:b/>
        </w:rPr>
        <w:t xml:space="preserve">Digital Vision Studio</w:t>
      </w:r>
      <w:r>
        <w:t xml:space="preserve">, Saint Petersburg, Russia</w:t>
      </w:r>
      <w:r>
        <w:br/>
      </w:r>
      <w:r>
        <w:t xml:space="preserve">January 2020 – Present</w:t>
      </w:r>
    </w:p>
    <w:p>
      <w:pPr>
        <w:numPr>
          <w:ilvl w:val="0"/>
          <w:numId w:val="1001"/>
        </w:numPr>
        <w:pStyle w:val="Compact"/>
      </w:pPr>
      <w:r>
        <w:t xml:space="preserve">Managed a team of 5 designers to create high-conversion websites for e-commerce and SaaS clients in Russia and the broader Eastern European market.</w:t>
      </w:r>
    </w:p>
    <w:p>
      <w:pPr>
        <w:numPr>
          <w:ilvl w:val="0"/>
          <w:numId w:val="1001"/>
        </w:numPr>
        <w:pStyle w:val="Compact"/>
      </w:pPr>
      <w:r>
        <w:t xml:space="preserve">Collaborated with local businesses in Saint Petersburg to design responsive websites that catered to the preferences of Russian users, incorporating elements like mobile-first layouts and fast loading times.</w:t>
      </w:r>
    </w:p>
    <w:p>
      <w:pPr>
        <w:numPr>
          <w:ilvl w:val="0"/>
          <w:numId w:val="1001"/>
        </w:numPr>
        <w:pStyle w:val="Compact"/>
      </w:pPr>
      <w:r>
        <w:t xml:space="preserve">Implemented a new design system that reduced development time by 30%, ensuring consistency across projects. The system was adopted by 10+ clients in Saint Petersburg, including a major retail chain and a tech startup.</w:t>
      </w:r>
    </w:p>
    <w:p>
      <w:pPr>
        <w:numPr>
          <w:ilvl w:val="0"/>
          <w:numId w:val="1001"/>
        </w:numPr>
        <w:pStyle w:val="Compact"/>
      </w:pPr>
      <w:r>
        <w:t xml:space="preserve">Organized workshops on web design trends for local entrepreneurs, emphasizing the importance of user experience (UX) and accessibility in Russia’s digital space.</w:t>
      </w:r>
    </w:p>
    <w:bookmarkEnd w:id="23"/>
    <w:bookmarkStart w:id="24" w:name="web-designer"/>
    <w:p>
      <w:pPr>
        <w:pStyle w:val="Heading4"/>
      </w:pPr>
      <w:r>
        <w:t xml:space="preserve">Web Designer</w:t>
      </w:r>
    </w:p>
    <w:p>
      <w:pPr>
        <w:pStyle w:val="FirstParagraph"/>
      </w:pPr>
      <w:r>
        <w:rPr>
          <w:bCs/>
          <w:b/>
        </w:rPr>
        <w:t xml:space="preserve">Saint Petersburg Tech Solutions</w:t>
      </w:r>
      <w:r>
        <w:t xml:space="preserve">, Saint Petersburg, Russia</w:t>
      </w:r>
      <w:r>
        <w:br/>
      </w:r>
      <w:r>
        <w:t xml:space="preserve">March 2017 – December 2019</w:t>
      </w:r>
    </w:p>
    <w:p>
      <w:pPr>
        <w:numPr>
          <w:ilvl w:val="0"/>
          <w:numId w:val="1002"/>
        </w:numPr>
        <w:pStyle w:val="Compact"/>
      </w:pPr>
      <w:r>
        <w:t xml:space="preserve">Designed and developed websites for small to medium-sized enterprises (SMEs) in Saint Petersburg, focusing on SEO optimization and local content strategies.</w:t>
      </w:r>
    </w:p>
    <w:p>
      <w:pPr>
        <w:numPr>
          <w:ilvl w:val="0"/>
          <w:numId w:val="1002"/>
        </w:numPr>
        <w:pStyle w:val="Compact"/>
      </w:pPr>
      <w:r>
        <w:t xml:space="preserve">Created interactive prototypes using Figma and Adobe XD, which were approved by clients in 95% of cases. Notable projects included a tourism portal for Saint Petersburg’s historic sites and a corporate website for a leading Russian software company.</w:t>
      </w:r>
    </w:p>
    <w:p>
      <w:pPr>
        <w:numPr>
          <w:ilvl w:val="0"/>
          <w:numId w:val="1002"/>
        </w:numPr>
        <w:pStyle w:val="Compact"/>
      </w:pPr>
      <w:r>
        <w:t xml:space="preserve">Provided ongoing maintenance and updates to existing websites, ensuring they complied with the latest web standards and security protocols.</w:t>
      </w:r>
    </w:p>
    <w:p>
      <w:pPr>
        <w:numPr>
          <w:ilvl w:val="0"/>
          <w:numId w:val="1002"/>
        </w:numPr>
        <w:pStyle w:val="Compact"/>
      </w:pPr>
      <w:r>
        <w:t xml:space="preserve">Partnered with local developers in Saint Petersburg to integrate third-party tools like Yandex.Maps and 1C-Bitrix, enhancing functionality for Russian clients.</w:t>
      </w:r>
    </w:p>
    <w:bookmarkEnd w:id="24"/>
    <w:bookmarkStart w:id="25" w:name="junior-web-designer"/>
    <w:p>
      <w:pPr>
        <w:pStyle w:val="Heading4"/>
      </w:pPr>
      <w:r>
        <w:t xml:space="preserve">Junior Web Designer</w:t>
      </w:r>
    </w:p>
    <w:p>
      <w:pPr>
        <w:pStyle w:val="FirstParagraph"/>
      </w:pPr>
      <w:r>
        <w:rPr>
          <w:bCs/>
          <w:b/>
        </w:rPr>
        <w:t xml:space="preserve">Petrograd Web Agency</w:t>
      </w:r>
      <w:r>
        <w:t xml:space="preserve">, Saint Petersburg, Russia</w:t>
      </w:r>
      <w:r>
        <w:br/>
      </w:r>
      <w:r>
        <w:t xml:space="preserve">June 2015 – February 2017</w:t>
      </w:r>
    </w:p>
    <w:p>
      <w:pPr>
        <w:numPr>
          <w:ilvl w:val="0"/>
          <w:numId w:val="1003"/>
        </w:numPr>
        <w:pStyle w:val="Compact"/>
      </w:pPr>
      <w:r>
        <w:t xml:space="preserve">Assisted in the design and development of websites for clients in Saint Petersburg’s creative industries, including art galleries and event organizers.</w:t>
      </w:r>
    </w:p>
    <w:p>
      <w:pPr>
        <w:numPr>
          <w:ilvl w:val="0"/>
          <w:numId w:val="1003"/>
        </w:numPr>
        <w:pStyle w:val="Compact"/>
      </w:pPr>
      <w:r>
        <w:t xml:space="preserve">Learned to navigate the unique challenges of designing for Russian audiences, such as language support (Cyrillic fonts) and compliance with local data privacy laws.</w:t>
      </w:r>
    </w:p>
    <w:p>
      <w:pPr>
        <w:numPr>
          <w:ilvl w:val="0"/>
          <w:numId w:val="1003"/>
        </w:numPr>
        <w:pStyle w:val="Compact"/>
      </w:pPr>
      <w:r>
        <w:t xml:space="preserve">Contributed to a project that modernized the website of a Saint Petersburg-based cultural institution, increasing its online engagement by 40%.</w:t>
      </w:r>
    </w:p>
    <w:bookmarkEnd w:id="25"/>
    <w:bookmarkEnd w:id="26"/>
    <w:bookmarkStart w:id="27" w:name="education"/>
    <w:p>
      <w:pPr>
        <w:pStyle w:val="Heading3"/>
      </w:pPr>
      <w:r>
        <w:t xml:space="preserve">Education</w:t>
      </w:r>
    </w:p>
    <w:p>
      <w:pPr>
        <w:pStyle w:val="FirstParagraph"/>
      </w:pPr>
      <w:r>
        <w:rPr>
          <w:bCs/>
          <w:b/>
        </w:rPr>
        <w:t xml:space="preserve">Masters in Graphic Design and Digital Media</w:t>
      </w:r>
      <w:r>
        <w:br/>
      </w:r>
      <w:r>
        <w:t xml:space="preserve">Saint Petersburg State University of Information Technologies, Mechanics and Optics (ITMO University), Russia</w:t>
      </w:r>
      <w:r>
        <w:br/>
      </w:r>
      <w:r>
        <w:t xml:space="preserve">September 2011 – June 2015</w:t>
      </w:r>
    </w:p>
    <w:p>
      <w:pPr>
        <w:pStyle w:val="BodyText"/>
      </w:pPr>
      <w:r>
        <w:t xml:space="preserve">Relevant coursework: User Experience Design, Web Development, Digital Marketing. Thesis: "Designing Websites for Russian Markets: A Case Study on Saint Petersburg’s SMEs."</w:t>
      </w:r>
    </w:p>
    <w:bookmarkEnd w:id="27"/>
    <w:bookmarkStart w:id="28" w:name="skills"/>
    <w:p>
      <w:pPr>
        <w:pStyle w:val="Heading3"/>
      </w:pPr>
      <w:r>
        <w:t xml:space="preserve">Skills</w:t>
      </w:r>
    </w:p>
    <w:p>
      <w:pPr>
        <w:numPr>
          <w:ilvl w:val="0"/>
          <w:numId w:val="1004"/>
        </w:numPr>
        <w:pStyle w:val="Compact"/>
      </w:pPr>
      <w:r>
        <w:rPr>
          <w:bCs/>
          <w:b/>
        </w:rPr>
        <w:t xml:space="preserve">Technical Skills:</w:t>
      </w:r>
      <w:r>
        <w:t xml:space="preserve"> </w:t>
      </w:r>
      <w:r>
        <w:t xml:space="preserve">HTML5, CSS3 (Sass/SCSS), JavaScript (React, Vue.js), WordPress, Figma, Adobe XD, Sketch.</w:t>
      </w:r>
    </w:p>
    <w:p>
      <w:pPr>
        <w:numPr>
          <w:ilvl w:val="0"/>
          <w:numId w:val="1004"/>
        </w:numPr>
        <w:pStyle w:val="Compact"/>
      </w:pPr>
      <w:r>
        <w:rPr>
          <w:bCs/>
          <w:b/>
        </w:rPr>
        <w:t xml:space="preserve">Cultural Expertise:</w:t>
      </w:r>
      <w:r>
        <w:t xml:space="preserve"> </w:t>
      </w:r>
      <w:r>
        <w:t xml:space="preserve">Deep understanding of Russian user behavior and design preferences. Familiarity with local tools like Yandex.Webmaster and 1C-Bitrix.</w:t>
      </w:r>
    </w:p>
    <w:p>
      <w:pPr>
        <w:numPr>
          <w:ilvl w:val="0"/>
          <w:numId w:val="1004"/>
        </w:numPr>
        <w:pStyle w:val="Compact"/>
      </w:pPr>
      <w:r>
        <w:rPr>
          <w:bCs/>
          <w:b/>
        </w:rPr>
        <w:t xml:space="preserve">Soft Skills:</w:t>
      </w:r>
      <w:r>
        <w:t xml:space="preserve"> </w:t>
      </w:r>
      <w:r>
        <w:t xml:space="preserve">Strong communication, teamwork, problem-solving, and time management. Fluent in Russian (native) and English (professional proficiency).</w:t>
      </w:r>
    </w:p>
    <w:bookmarkEnd w:id="28"/>
    <w:bookmarkStart w:id="29" w:name="projects"/>
    <w:p>
      <w:pPr>
        <w:pStyle w:val="Heading3"/>
      </w:pPr>
      <w:r>
        <w:t xml:space="preserve">Projects</w:t>
      </w:r>
    </w:p>
    <w:p>
      <w:pPr>
        <w:pStyle w:val="FirstParagraph"/>
      </w:pPr>
      <w:r>
        <w:rPr>
          <w:bCs/>
          <w:b/>
        </w:rPr>
        <w:t xml:space="preserve">Saint Petersburg Tourism Portal</w:t>
      </w:r>
      <w:r>
        <w:br/>
      </w:r>
      <w:r>
        <w:t xml:space="preserve">Developed a responsive website showcasing the city’s landmarks, events, and cultural attractions. Integrated Yandex.Maps API for location-based navigation. Launched in 2021, it became a top resource for tourists in Russia.</w:t>
      </w:r>
    </w:p>
    <w:p>
      <w:pPr>
        <w:pStyle w:val="BodyText"/>
      </w:pPr>
      <w:r>
        <w:rPr>
          <w:bCs/>
          <w:b/>
        </w:rPr>
        <w:t xml:space="preserve">E-Commerce Platform for Local Businesses</w:t>
      </w:r>
      <w:r>
        <w:br/>
      </w:r>
      <w:r>
        <w:t xml:space="preserve">Designed and coded an online marketplace connecting Saint Petersburg artisans with regional buyers. Implemented a secure payment gateway compatible with Russian banking systems (e.g., Sberbank).</w:t>
      </w:r>
    </w:p>
    <w:bookmarkEnd w:id="29"/>
    <w:bookmarkStart w:id="30" w:name="certifications"/>
    <w:p>
      <w:pPr>
        <w:pStyle w:val="Heading3"/>
      </w:pPr>
      <w:r>
        <w:t xml:space="preserve">Certifications</w:t>
      </w:r>
    </w:p>
    <w:p>
      <w:pPr>
        <w:numPr>
          <w:ilvl w:val="0"/>
          <w:numId w:val="1005"/>
        </w:numPr>
        <w:pStyle w:val="Compact"/>
      </w:pPr>
      <w:r>
        <w:t xml:space="preserve">Google Analytics Certification, 2022</w:t>
      </w:r>
    </w:p>
    <w:p>
      <w:pPr>
        <w:numPr>
          <w:ilvl w:val="0"/>
          <w:numId w:val="1005"/>
        </w:numPr>
        <w:pStyle w:val="Compact"/>
      </w:pPr>
      <w:r>
        <w:t xml:space="preserve">Adobe Certified Expert – Illustrator, 2019</w:t>
      </w:r>
    </w:p>
    <w:p>
      <w:pPr>
        <w:numPr>
          <w:ilvl w:val="0"/>
          <w:numId w:val="1005"/>
        </w:numPr>
        <w:pStyle w:val="Compact"/>
      </w:pPr>
      <w:r>
        <w:t xml:space="preserve">Web Design for Everybody (University of Michigan), Coursera, 2018</w:t>
      </w:r>
    </w:p>
    <w:bookmarkEnd w:id="30"/>
    <w:bookmarkStart w:id="31" w:name="languages"/>
    <w:p>
      <w:pPr>
        <w:pStyle w:val="Heading3"/>
      </w:pPr>
      <w:r>
        <w:t xml:space="preserve">Languages</w:t>
      </w:r>
    </w:p>
    <w:p>
      <w:pPr>
        <w:numPr>
          <w:ilvl w:val="0"/>
          <w:numId w:val="1006"/>
        </w:numPr>
        <w:pStyle w:val="Compact"/>
      </w:pPr>
      <w:r>
        <w:t xml:space="preserve">Russian – Native</w:t>
      </w:r>
    </w:p>
    <w:p>
      <w:pPr>
        <w:numPr>
          <w:ilvl w:val="0"/>
          <w:numId w:val="1006"/>
        </w:numPr>
        <w:pStyle w:val="Compact"/>
      </w:pPr>
      <w:r>
        <w:t xml:space="preserve">English – Professional proficiency (IELTS 7.5)</w:t>
      </w:r>
    </w:p>
    <w:p>
      <w:pPr>
        <w:numPr>
          <w:ilvl w:val="0"/>
          <w:numId w:val="1006"/>
        </w:numPr>
        <w:pStyle w:val="Compact"/>
      </w:pPr>
      <w:r>
        <w:t xml:space="preserve">French – Basic (B1 level)</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Alexey Petrov | Web Designer in Russia Saint Petersburg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alexeypetrov"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alexeypetr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Russia Saint Petersburg</dc:title>
  <dc:creator/>
  <dc:language>en</dc:language>
  <cp:keywords/>
  <dcterms:created xsi:type="dcterms:W3CDTF">2025-12-02T22:05:21Z</dcterms:created>
  <dcterms:modified xsi:type="dcterms:W3CDTF">2025-12-02T22:05:21Z</dcterms:modified>
</cp:coreProperties>
</file>

<file path=docProps/custom.xml><?xml version="1.0" encoding="utf-8"?>
<Properties xmlns="http://schemas.openxmlformats.org/officeDocument/2006/custom-properties" xmlns:vt="http://schemas.openxmlformats.org/officeDocument/2006/docPropsVTypes"/>
</file>