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21" w:name="jane-mwakasungura"/>
    <w:p>
      <w:pPr>
        <w:pStyle w:val="Heading2"/>
      </w:pPr>
      <w:r>
        <w:t xml:space="preserve">Jane Mwakasungura</w:t>
      </w:r>
    </w:p>
    <w:p>
      <w:pPr>
        <w:pStyle w:val="FirstParagraph"/>
      </w:pPr>
      <w:r>
        <w:rPr>
          <w:bCs/>
          <w:b/>
        </w:rPr>
        <w:t xml:space="preserve">Address:</w:t>
      </w:r>
      <w:r>
        <w:t xml:space="preserve"> </w:t>
      </w:r>
      <w:r>
        <w:t xml:space="preserve">Dar es Salaam, Tanzania</w:t>
      </w:r>
      <w:r>
        <w:br/>
      </w:r>
      <w:r>
        <w:rPr>
          <w:bCs/>
          <w:b/>
        </w:rPr>
        <w:t xml:space="preserve">Email:</w:t>
      </w:r>
      <w:r>
        <w:t xml:space="preserve"> </w:t>
      </w:r>
      <w:r>
        <w:t xml:space="preserve">jane.mwakasungura@example.com</w:t>
      </w:r>
      <w:r>
        <w:br/>
      </w:r>
      <w:r>
        <w:rPr>
          <w:bCs/>
          <w:b/>
        </w:rPr>
        <w:t xml:space="preserve">Phone:</w:t>
      </w:r>
      <w:r>
        <w:t xml:space="preserve"> </w:t>
      </w:r>
      <w:r>
        <w:t xml:space="preserve">+255 789 123 456</w:t>
      </w:r>
      <w:r>
        <w:br/>
      </w:r>
      <w:r>
        <w:rPr>
          <w:bCs/>
          <w:b/>
        </w:rPr>
        <w:t xml:space="preserve">Portfolio:</w:t>
      </w:r>
      <w:r>
        <w:t xml:space="preserve"> </w:t>
      </w:r>
      <w:hyperlink r:id="rId20">
        <w:r>
          <w:rPr>
            <w:rStyle w:val="Hyperlink"/>
          </w:rPr>
          <w:t xml:space="preserve">www.janemwakasungura.design</w:t>
        </w:r>
      </w:hyperlink>
    </w:p>
    <w:bookmarkEnd w:id="21"/>
    <w:bookmarkStart w:id="22" w:name="professional-summary"/>
    <w:p>
      <w:pPr>
        <w:pStyle w:val="Heading2"/>
      </w:pPr>
      <w:r>
        <w:t xml:space="preserve">Professional Summary</w:t>
      </w:r>
    </w:p>
    <w:p>
      <w:pPr>
        <w:pStyle w:val="FirstParagraph"/>
      </w:pPr>
      <w:r>
        <w:t xml:space="preserve">A passionate and detail-oriented Web Designer based in Dar es Salaam, Tanzania, with a proven track record of creating visually stunning and user-friendly websites tailored to local businesses. With over 5 years of experience in the field, I specialize in responsive design, brand identity development, and optimizing digital solutions for diverse industries across Tanzania. My work focuses on bridging the gap between creative vision and functional web applications that meet the unique needs of clients in Tanzania Dar es Salaam and beyond.</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Spark Digital Solutions</w:t>
      </w:r>
      <w:r>
        <w:t xml:space="preserve">, Dar es Salaam, Tanzania</w:t>
      </w:r>
      <w:r>
        <w:br/>
      </w:r>
      <w:r>
        <w:rPr>
          <w:iCs/>
          <w:i/>
        </w:rPr>
        <w:t xml:space="preserve">January 2019 – Present</w:t>
      </w:r>
    </w:p>
    <w:p>
      <w:pPr>
        <w:numPr>
          <w:ilvl w:val="0"/>
          <w:numId w:val="1001"/>
        </w:numPr>
        <w:pStyle w:val="Compact"/>
      </w:pPr>
      <w:r>
        <w:t xml:space="preserve">Designed and developed over 100 websites for local businesses, including e-commerce platforms, NGO portals, and corporate websites.</w:t>
      </w:r>
    </w:p>
    <w:p>
      <w:pPr>
        <w:numPr>
          <w:ilvl w:val="0"/>
          <w:numId w:val="1001"/>
        </w:numPr>
        <w:pStyle w:val="Compact"/>
      </w:pPr>
      <w:r>
        <w:t xml:space="preserve">Collaborated with clients to understand their brand identity and business goals, translating them into intuitive user interfaces.</w:t>
      </w:r>
    </w:p>
    <w:p>
      <w:pPr>
        <w:numPr>
          <w:ilvl w:val="0"/>
          <w:numId w:val="1001"/>
        </w:numPr>
        <w:pStyle w:val="Compact"/>
      </w:pPr>
      <w:r>
        <w:t xml:space="preserve">Optimized website performance using modern frameworks like WordPress and Bootstrap, ensuring fast load times and mobile responsiveness.</w:t>
      </w:r>
    </w:p>
    <w:p>
      <w:pPr>
        <w:numPr>
          <w:ilvl w:val="0"/>
          <w:numId w:val="1001"/>
        </w:numPr>
        <w:pStyle w:val="Compact"/>
      </w:pPr>
      <w:r>
        <w:t xml:space="preserve">Provided ongoing support for website maintenance, updates, and security enhancements.</w:t>
      </w:r>
    </w:p>
    <w:p>
      <w:pPr>
        <w:numPr>
          <w:ilvl w:val="0"/>
          <w:numId w:val="1001"/>
        </w:numPr>
        <w:pStyle w:val="Compact"/>
      </w:pPr>
      <w:r>
        <w:t xml:space="preserve">Contributed to the success of a major tourism portal that increased user engagement by 40% within six months.</w:t>
      </w:r>
    </w:p>
    <w:bookmarkEnd w:id="23"/>
    <w:bookmarkStart w:id="24" w:name="freelance-web-designer"/>
    <w:p>
      <w:pPr>
        <w:pStyle w:val="Heading3"/>
      </w:pPr>
      <w:r>
        <w:t xml:space="preserve">Freelance Web Designer</w:t>
      </w:r>
    </w:p>
    <w:p>
      <w:pPr>
        <w:pStyle w:val="FirstParagraph"/>
      </w:pPr>
      <w:r>
        <w:rPr>
          <w:bCs/>
          <w:b/>
        </w:rPr>
        <w:t xml:space="preserve">JM Design Studio</w:t>
      </w:r>
      <w:r>
        <w:t xml:space="preserve">, Dar es Salaam, Tanzania</w:t>
      </w:r>
      <w:r>
        <w:br/>
      </w:r>
      <w:r>
        <w:rPr>
          <w:iCs/>
          <w:i/>
        </w:rPr>
        <w:t xml:space="preserve">July 2017 – December 2018</w:t>
      </w:r>
    </w:p>
    <w:p>
      <w:pPr>
        <w:numPr>
          <w:ilvl w:val="0"/>
          <w:numId w:val="1002"/>
        </w:numPr>
        <w:pStyle w:val="Compact"/>
      </w:pPr>
      <w:r>
        <w:t xml:space="preserve">Created custom websites for startups and SMEs, emphasizing local market trends and cultural relevance.</w:t>
      </w:r>
    </w:p>
    <w:p>
      <w:pPr>
        <w:numPr>
          <w:ilvl w:val="0"/>
          <w:numId w:val="1002"/>
        </w:numPr>
        <w:pStyle w:val="Compact"/>
      </w:pPr>
      <w:r>
        <w:t xml:space="preserve">Integrated payment gateways and booking systems for businesses in the hospitality sector, boosting online sales.</w:t>
      </w:r>
    </w:p>
    <w:p>
      <w:pPr>
        <w:numPr>
          <w:ilvl w:val="0"/>
          <w:numId w:val="1002"/>
        </w:numPr>
        <w:pStyle w:val="Compact"/>
      </w:pPr>
      <w:r>
        <w:t xml:space="preserve">Mentored junior designers through workshops focused on user experience (UX) principles tailored to Tanzanian audiences.</w:t>
      </w:r>
    </w:p>
    <w:p>
      <w:pPr>
        <w:numPr>
          <w:ilvl w:val="0"/>
          <w:numId w:val="1002"/>
        </w:numPr>
        <w:pStyle w:val="Compact"/>
      </w:pPr>
      <w:r>
        <w:t xml:space="preserve">Developed a portfolio of 50+ projects, with many clients from Dar es Salaam and neighboring regions like Zanzibar and Arusha.</w:t>
      </w:r>
    </w:p>
    <w:bookmarkEnd w:id="24"/>
    <w:bookmarkEnd w:id="25"/>
    <w:bookmarkStart w:id="26" w:name="education"/>
    <w:p>
      <w:pPr>
        <w:pStyle w:val="Heading2"/>
      </w:pPr>
      <w:r>
        <w:t xml:space="preserve">Education</w:t>
      </w:r>
    </w:p>
    <w:p>
      <w:pPr>
        <w:pStyle w:val="FirstParagraph"/>
      </w:pPr>
      <w:r>
        <w:rPr>
          <w:bCs/>
          <w:b/>
        </w:rPr>
        <w:t xml:space="preserve">Bachelor of Science in Information Technology</w:t>
      </w:r>
      <w:r>
        <w:br/>
      </w:r>
      <w:r>
        <w:t xml:space="preserve">University of Dar es Salaam, Tanzania</w:t>
      </w:r>
      <w:r>
        <w:br/>
      </w:r>
      <w:r>
        <w:rPr>
          <w:iCs/>
          <w:i/>
        </w:rPr>
        <w:t xml:space="preserve">Graduated: 2016</w:t>
      </w:r>
    </w:p>
    <w:p>
      <w:pPr>
        <w:pStyle w:val="BodyText"/>
      </w:pPr>
      <w:r>
        <w:rPr>
          <w:bCs/>
          <w:b/>
        </w:rPr>
        <w:t xml:space="preserve">Certificate in Web Design and Development</w:t>
      </w:r>
      <w:r>
        <w:br/>
      </w:r>
      <w:r>
        <w:t xml:space="preserve">Institute for Computing and Digital Innovation (ICDI), Dar es Salaam</w:t>
      </w:r>
      <w:r>
        <w:br/>
      </w:r>
      <w:r>
        <w:rPr>
          <w:iCs/>
          <w:i/>
        </w:rPr>
        <w:t xml:space="preserve">Completed: 2015</w:t>
      </w:r>
    </w:p>
    <w:bookmarkEnd w:id="26"/>
    <w:bookmarkStart w:id="27" w:name="skills"/>
    <w:p>
      <w:pPr>
        <w:pStyle w:val="Heading2"/>
      </w:pPr>
      <w:r>
        <w:t xml:space="preserve">Skills</w:t>
      </w:r>
    </w:p>
    <w:p>
      <w:pPr>
        <w:numPr>
          <w:ilvl w:val="0"/>
          <w:numId w:val="1003"/>
        </w:numPr>
        <w:pStyle w:val="Compact"/>
      </w:pPr>
      <w:r>
        <w:rPr>
          <w:bCs/>
          <w:b/>
        </w:rPr>
        <w:t xml:space="preserve">Design Tools:</w:t>
      </w:r>
      <w:r>
        <w:t xml:space="preserve"> </w:t>
      </w:r>
      <w:r>
        <w:t xml:space="preserve">Adobe Photoshop, Illustrator, Figma, Sketch</w:t>
      </w:r>
    </w:p>
    <w:p>
      <w:pPr>
        <w:numPr>
          <w:ilvl w:val="0"/>
          <w:numId w:val="1003"/>
        </w:numPr>
        <w:pStyle w:val="Compact"/>
      </w:pPr>
      <w:r>
        <w:rPr>
          <w:bCs/>
          <w:b/>
        </w:rPr>
        <w:t xml:space="preserve">Coding Languages:</w:t>
      </w:r>
      <w:r>
        <w:t xml:space="preserve"> </w:t>
      </w:r>
      <w:r>
        <w:t xml:space="preserve">HTML5, CSS3, JavaScript (including React.js), PHP</w:t>
      </w:r>
    </w:p>
    <w:p>
      <w:pPr>
        <w:numPr>
          <w:ilvl w:val="0"/>
          <w:numId w:val="1003"/>
        </w:numPr>
        <w:pStyle w:val="Compact"/>
      </w:pPr>
      <w:r>
        <w:rPr>
          <w:bCs/>
          <w:b/>
        </w:rPr>
        <w:t xml:space="preserve">Content Management Systems:</w:t>
      </w:r>
      <w:r>
        <w:t xml:space="preserve"> </w:t>
      </w:r>
      <w:r>
        <w:t xml:space="preserve">WordPress, Joomla!, Drupal</w:t>
      </w:r>
    </w:p>
    <w:p>
      <w:pPr>
        <w:numPr>
          <w:ilvl w:val="0"/>
          <w:numId w:val="1003"/>
        </w:numPr>
        <w:pStyle w:val="Compact"/>
      </w:pPr>
      <w:r>
        <w:rPr>
          <w:bCs/>
          <w:b/>
        </w:rPr>
        <w:t xml:space="preserve">User Experience (UX):</w:t>
      </w:r>
      <w:r>
        <w:t xml:space="preserve"> </w:t>
      </w:r>
      <w:r>
        <w:t xml:space="preserve">Wireframing, User Testing, Accessibility Standards</w:t>
      </w:r>
    </w:p>
    <w:p>
      <w:pPr>
        <w:numPr>
          <w:ilvl w:val="0"/>
          <w:numId w:val="1003"/>
        </w:numPr>
        <w:pStyle w:val="Compact"/>
      </w:pPr>
      <w:r>
        <w:rPr>
          <w:bCs/>
          <w:b/>
        </w:rPr>
        <w:t xml:space="preserve">Project Management:</w:t>
      </w:r>
      <w:r>
        <w:t xml:space="preserve"> </w:t>
      </w:r>
      <w:r>
        <w:t xml:space="preserve">Agile Methodologies, Client Communication, Time Management</w:t>
      </w:r>
    </w:p>
    <w:bookmarkEnd w:id="27"/>
    <w:bookmarkStart w:id="30" w:name="projects-achievements"/>
    <w:p>
      <w:pPr>
        <w:pStyle w:val="Heading2"/>
      </w:pPr>
      <w:r>
        <w:t xml:space="preserve">Projects &amp; Achievements</w:t>
      </w:r>
    </w:p>
    <w:bookmarkStart w:id="28" w:name="tanzania-cultural-heritage-website"/>
    <w:p>
      <w:pPr>
        <w:pStyle w:val="Heading3"/>
      </w:pPr>
      <w:r>
        <w:t xml:space="preserve">Tanzania Cultural Heritage Website</w:t>
      </w:r>
    </w:p>
    <w:p>
      <w:pPr>
        <w:pStyle w:val="FirstParagraph"/>
      </w:pPr>
      <w:r>
        <w:rPr>
          <w:iCs/>
          <w:i/>
        </w:rPr>
        <w:t xml:space="preserve">Client:</w:t>
      </w:r>
      <w:r>
        <w:t xml:space="preserve"> </w:t>
      </w:r>
      <w:r>
        <w:t xml:space="preserve">National Museum of Tanzania</w:t>
      </w:r>
      <w:r>
        <w:br/>
      </w:r>
      <w:r>
        <w:rPr>
          <w:iCs/>
          <w:i/>
        </w:rPr>
        <w:t xml:space="preserve">Description:</w:t>
      </w:r>
      <w:r>
        <w:t xml:space="preserve"> </w:t>
      </w:r>
      <w:r>
        <w:t xml:space="preserve">Redesigned the museum's website to showcase historical artifacts and events, incorporating multilingual support for Swahili and English. The project won the "Best Web Design in East Africa" award in 2021.</w:t>
      </w:r>
    </w:p>
    <w:bookmarkEnd w:id="28"/>
    <w:bookmarkStart w:id="29" w:name="startup-accelerator-portal"/>
    <w:p>
      <w:pPr>
        <w:pStyle w:val="Heading3"/>
      </w:pPr>
      <w:r>
        <w:t xml:space="preserve">Startup Accelerator Portal</w:t>
      </w:r>
    </w:p>
    <w:p>
      <w:pPr>
        <w:pStyle w:val="FirstParagraph"/>
      </w:pPr>
      <w:r>
        <w:rPr>
          <w:iCs/>
          <w:i/>
        </w:rPr>
        <w:t xml:space="preserve">Client:</w:t>
      </w:r>
      <w:r>
        <w:t xml:space="preserve"> </w:t>
      </w:r>
      <w:r>
        <w:t xml:space="preserve">Dar es Salaam Innovation Hub</w:t>
      </w:r>
      <w:r>
        <w:br/>
      </w:r>
      <w:r>
        <w:rPr>
          <w:iCs/>
          <w:i/>
        </w:rPr>
        <w:t xml:space="preserve">Description:</w:t>
      </w:r>
      <w:r>
        <w:t xml:space="preserve"> </w:t>
      </w:r>
      <w:r>
        <w:t xml:space="preserve">Developed an interactive platform to connect tech startups with investors and mentors, resulting in over 50 funded projects within the first year.</w:t>
      </w:r>
    </w:p>
    <w:bookmarkEnd w:id="29"/>
    <w:bookmarkEnd w:id="30"/>
    <w:bookmarkStart w:id="31" w:name="certifications"/>
    <w:p>
      <w:pPr>
        <w:pStyle w:val="Heading2"/>
      </w:pPr>
      <w:r>
        <w:t xml:space="preserve">Certifications</w:t>
      </w:r>
    </w:p>
    <w:p>
      <w:pPr>
        <w:numPr>
          <w:ilvl w:val="0"/>
          <w:numId w:val="1004"/>
        </w:numPr>
        <w:pStyle w:val="Compact"/>
      </w:pPr>
      <w:r>
        <w:rPr>
          <w:bCs/>
          <w:b/>
        </w:rPr>
        <w:t xml:space="preserve">Certified Web Designer (CWD)</w:t>
      </w:r>
      <w:r>
        <w:t xml:space="preserve"> </w:t>
      </w:r>
      <w:r>
        <w:t xml:space="preserve">– International Web Design Association, 2018</w:t>
      </w:r>
    </w:p>
    <w:p>
      <w:pPr>
        <w:numPr>
          <w:ilvl w:val="0"/>
          <w:numId w:val="1004"/>
        </w:numPr>
        <w:pStyle w:val="Compact"/>
      </w:pPr>
      <w:r>
        <w:rPr>
          <w:bCs/>
          <w:b/>
        </w:rPr>
        <w:t xml:space="preserve">Google Analytics Certification</w:t>
      </w:r>
      <w:r>
        <w:t xml:space="preserve"> </w:t>
      </w:r>
      <w:r>
        <w:t xml:space="preserve">– Google, 2020</w:t>
      </w:r>
    </w:p>
    <w:p>
      <w:pPr>
        <w:numPr>
          <w:ilvl w:val="0"/>
          <w:numId w:val="1004"/>
        </w:numPr>
        <w:pStyle w:val="Compact"/>
      </w:pPr>
      <w:r>
        <w:rPr>
          <w:bCs/>
          <w:b/>
        </w:rPr>
        <w:t xml:space="preserve">User Experience (UX) Fundamentals</w:t>
      </w:r>
      <w:r>
        <w:t xml:space="preserve"> </w:t>
      </w:r>
      <w:r>
        <w:t xml:space="preserve">– Coursera, 2019</w:t>
      </w:r>
    </w:p>
    <w:bookmarkEnd w:id="31"/>
    <w:bookmarkStart w:id="32" w:name="volunteer-work-community-involvement"/>
    <w:p>
      <w:pPr>
        <w:pStyle w:val="Heading2"/>
      </w:pPr>
      <w:r>
        <w:t xml:space="preserve">Volunteer Work &amp; Community Involvement</w:t>
      </w:r>
    </w:p>
    <w:p>
      <w:pPr>
        <w:pStyle w:val="FirstParagraph"/>
      </w:pPr>
      <w:r>
        <w:rPr>
          <w:bCs/>
          <w:b/>
        </w:rPr>
        <w:t xml:space="preserve">Tanzania Digital Literacy Initiative (TDLI)</w:t>
      </w:r>
      <w:r>
        <w:br/>
      </w:r>
      <w:r>
        <w:rPr>
          <w:iCs/>
          <w:i/>
        </w:rPr>
        <w:t xml:space="preserve">Volunteer Web Designer</w:t>
      </w:r>
      <w:r>
        <w:t xml:space="preserve">, 2019–Present</w:t>
      </w:r>
      <w:r>
        <w:br/>
      </w:r>
      <w:r>
        <w:t xml:space="preserve">Assisted in creating free online resources to teach web design basics to students in rural areas of Dar es Salaam. Hosted monthly workshops on HTML and CSS for 50+ participants.</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Last Updated:</w:t>
      </w:r>
      <w:r>
        <w:t xml:space="preserve"> </w:t>
      </w:r>
      <w:r>
        <w:t xml:space="preserve">April 5, 2024 | Dar es Salaam, Tanzania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anemwakasungura.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www.janemwakasungura.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Tanzania Dar es Salaam</dc:title>
  <dc:creator/>
  <dc:language>en</dc:language>
  <cp:keywords/>
  <dcterms:created xsi:type="dcterms:W3CDTF">2025-11-28T15:52:34Z</dcterms:created>
  <dcterms:modified xsi:type="dcterms:W3CDTF">2025-11-28T15:52:34Z</dcterms:modified>
</cp:coreProperties>
</file>

<file path=docProps/custom.xml><?xml version="1.0" encoding="utf-8"?>
<Properties xmlns="http://schemas.openxmlformats.org/officeDocument/2006/custom-properties" xmlns:vt="http://schemas.openxmlformats.org/officeDocument/2006/docPropsVTypes"/>
</file>