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Welder,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+251 9XX XXX 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[X years] of experience in the construction and manufacturing industries. Specializing in various welding techniques such as MIG, TIG, and Stick welding, I have contributed to numerous projects across Ethiopia Addis Ababa. My expertise includes ensuring structural integrity, adhering to safety standards, and delivering high-quality welds for both industrial and infrastructure development. With a strong work ethic and a deep understanding of the unique challenges in Ethiopia’s evolving industrial landscape, I am committed to providing reliable solutions that meet local and international requirements.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Construction &amp; Engineering Ltd., Addis Ababa, Ethiopia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and executed welding tasks for large-scale infrastructure projects, including road bridges and industrial complexes in Addis Ababa.</w:t>
      </w:r>
    </w:p>
    <w:p>
      <w:pPr>
        <w:numPr>
          <w:ilvl w:val="0"/>
          <w:numId w:val="1001"/>
        </w:numPr>
        <w:pStyle w:val="Compact"/>
      </w:pPr>
      <w:r>
        <w:t xml:space="preserve">Ensured compliance with Ethiopian safety regulations and international welding standards (e.g., ISO 5817) to maintain project quality.</w:t>
      </w:r>
    </w:p>
    <w:p>
      <w:pPr>
        <w:numPr>
          <w:ilvl w:val="0"/>
          <w:numId w:val="1001"/>
        </w:numPr>
        <w:pStyle w:val="Compact"/>
      </w:pPr>
      <w:r>
        <w:t xml:space="preserve">Trained junior welders on advanced techniques such as pipe welding and structural steel fabrication, tailored to the needs of Ethiopia’s growing construction sector.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project managers to resolve technical challenges in welding applications for high-stress environments.</w:t>
      </w:r>
    </w:p>
    <w:bookmarkEnd w:id="21"/>
    <w:bookmarkStart w:id="22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XYZ Manufacturing Industries, Addis Ababa, Ethiopia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precision welds for machinery and equipment used in agricultural and industrial sectors across Ethiopia.</w:t>
      </w:r>
    </w:p>
    <w:p>
      <w:pPr>
        <w:numPr>
          <w:ilvl w:val="0"/>
          <w:numId w:val="1002"/>
        </w:numPr>
        <w:pStyle w:val="Compact"/>
      </w:pPr>
      <w:r>
        <w:t xml:space="preserve">Maintained welding tools and equipment, ensuring optimal performance for projects in Addis Ababa’s industrial zones.</w:t>
      </w:r>
    </w:p>
    <w:p>
      <w:pPr>
        <w:numPr>
          <w:ilvl w:val="0"/>
          <w:numId w:val="1002"/>
        </w:numPr>
        <w:pStyle w:val="Compact"/>
      </w:pPr>
      <w:r>
        <w:t xml:space="preserve">Participated in quality assurance processes, conducting inspections to identify defects and ensure adherence to Ethiopian national standards (EN 1090).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custom metal structures for clients in the energy and transportation sectors.</w:t>
      </w:r>
    </w:p>
    <w:bookmarkEnd w:id="22"/>
    <w:bookmarkStart w:id="23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DEF Engineering Services, Addis Ababa, Ethiopia</w:t>
      </w:r>
    </w:p>
    <w:p>
      <w:pPr>
        <w:pStyle w:val="BodyText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welding techniques and safety protocols under the guidance of experienced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structures for residential and commercial buildings, contributing to Addis Ababa’s urban development projects.</w:t>
      </w:r>
    </w:p>
    <w:p>
      <w:pPr>
        <w:numPr>
          <w:ilvl w:val="0"/>
          <w:numId w:val="1003"/>
        </w:numPr>
        <w:pStyle w:val="Compact"/>
      </w:pPr>
      <w:r>
        <w:t xml:space="preserve">Conducted routine maintenance on welding equipment, ensuring minimal downtime for production schedules.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99251eb2d938a5996cf0cdb392c22d45b5ec5e"/>
    <w:p>
      <w:pPr>
        <w:pStyle w:val="Heading3"/>
      </w:pPr>
      <w:r>
        <w:t xml:space="preserve">Vocational Certificate in Welding Technology</w:t>
      </w:r>
    </w:p>
    <w:p>
      <w:pPr>
        <w:pStyle w:val="FirstParagraph"/>
      </w:pPr>
      <w:r>
        <w:rPr>
          <w:bCs/>
          <w:b/>
        </w:rPr>
        <w:t xml:space="preserve">Technical and Vocational Education Training Institute (TVET), Addis Ababa, Ethiopia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Completed a two-year program focusing on welding processes, metallurgy, and safety practices relevant to the Ethiopian context.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MIG, TIG, and Stick welding techniques used extensively in Addis Ababa’s industries.</w:t>
      </w:r>
    </w:p>
    <w:bookmarkEnd w:id="25"/>
    <w:bookmarkStart w:id="26" w:name="secondary-education"/>
    <w:p>
      <w:pPr>
        <w:pStyle w:val="Heading3"/>
      </w:pPr>
      <w:r>
        <w:t xml:space="preserve">Secondary Education</w:t>
      </w:r>
    </w:p>
    <w:p>
      <w:pPr>
        <w:pStyle w:val="FirstParagraph"/>
      </w:pPr>
      <w:r>
        <w:rPr>
          <w:bCs/>
          <w:b/>
        </w:rPr>
        <w:t xml:space="preserve">St. Mary’s High School, Addis Ababa, Ethiopia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5"/>
        </w:numPr>
        <w:pStyle w:val="Compact"/>
      </w:pPr>
      <w:r>
        <w:t xml:space="preserve">Completed secondary education with a focus on science and mathematics, which provided a strong foundation for technical training.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Stick welding, and Gas Welding.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Plasma cutter, welding machines (Miller, Lincoln), and safety gear (welding helmets, gloves).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CAD drafting for interpreting technical drawings in Ethiopia’s industrial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Familiarity with OSHA guidelines and Ethiopian occupational health and safety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identifying and resolving welding defects such as cracks, porosity, and distortion.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Welder (American Welding Society)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Occupational Safety and Health Administration (OSHA) 30-Hour Course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Welding Techniques Workshop, Addis Ababa, Ethiopia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Maintenance and Repair of Welding Equipment</w:t>
      </w:r>
      <w:r>
        <w:t xml:space="preserve"> </w:t>
      </w:r>
      <w:r>
        <w:t xml:space="preserve">– [Year]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15d2ed1cde05fddb7031293c8a99155e762466c"/>
    <w:p>
      <w:pPr>
        <w:pStyle w:val="Heading3"/>
      </w:pPr>
      <w:r>
        <w:t xml:space="preserve">Bridge Construction Project (Addis Ababa–Djibouti Railway)</w:t>
      </w:r>
    </w:p>
    <w:p>
      <w:pPr>
        <w:pStyle w:val="FirstParagraph"/>
      </w:pPr>
      <w:r>
        <w:rPr>
          <w:iCs/>
          <w:i/>
        </w:rPr>
        <w:t xml:space="preserve">Role: Senior Welder</w:t>
      </w:r>
    </w:p>
    <w:p>
      <w:pPr>
        <w:numPr>
          <w:ilvl w:val="0"/>
          <w:numId w:val="1008"/>
        </w:numPr>
        <w:pStyle w:val="Compact"/>
      </w:pPr>
      <w:r>
        <w:t xml:space="preserve">Contributed to the welding of critical steel components for a bridge segment, ensuring structural stability for the railway line connecting Ethiopia and Djibouti.</w:t>
      </w:r>
    </w:p>
    <w:p>
      <w:pPr>
        <w:numPr>
          <w:ilvl w:val="0"/>
          <w:numId w:val="1008"/>
        </w:numPr>
        <w:pStyle w:val="Compact"/>
      </w:pPr>
      <w:r>
        <w:t xml:space="preserve">Collaborated with international engineers to meet global standards while adapting techniques to local materials and conditions.</w:t>
      </w:r>
    </w:p>
    <w:bookmarkEnd w:id="30"/>
    <w:bookmarkStart w:id="31" w:name="Xd8461800743d5c25db2ae418735fcf16b3e7035"/>
    <w:p>
      <w:pPr>
        <w:pStyle w:val="Heading3"/>
      </w:pPr>
      <w:r>
        <w:t xml:space="preserve">Industrial Plant Fabrication in Addis Ababa</w:t>
      </w:r>
    </w:p>
    <w:p>
      <w:pPr>
        <w:pStyle w:val="FirstParagraph"/>
      </w:pPr>
      <w:r>
        <w:rPr>
          <w:iCs/>
          <w:i/>
        </w:rPr>
        <w:t xml:space="preserve">Role: Lead Welder</w:t>
      </w:r>
    </w:p>
    <w:p>
      <w:pPr>
        <w:numPr>
          <w:ilvl w:val="0"/>
          <w:numId w:val="1009"/>
        </w:numPr>
        <w:pStyle w:val="Compact"/>
      </w:pPr>
      <w:r>
        <w:t xml:space="preserve">Supervised the welding of storage tanks and piping systems for a new industrial plant, completing the project ahead of schedule.</w:t>
      </w:r>
    </w:p>
    <w:p>
      <w:pPr>
        <w:numPr>
          <w:ilvl w:val="0"/>
          <w:numId w:val="1009"/>
        </w:numPr>
        <w:pStyle w:val="Compact"/>
      </w:pPr>
      <w:r>
        <w:t xml:space="preserve">Implemented quality control measures that reduced rework by 15% in the project’s final stages.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Amharic: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(reading, writing, and speaking).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Oromo:</w:t>
      </w:r>
      <w:r>
        <w:t xml:space="preserve"> </w:t>
      </w:r>
      <w:r>
        <w:t xml:space="preserve">Basic understanding.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Contact: [Your Email or Phone Number]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Welder seeking opportunities in Ethiopia Addis Ababa, emphasizing local experience, industry-specific skills, and adherence to national and international standards relevant to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Welder, Ethiopia Addis Ababa</dc:title>
  <dc:creator/>
  <dc:language>en</dc:language>
  <cp:keywords/>
  <dcterms:created xsi:type="dcterms:W3CDTF">2026-05-31T01:23:00Z</dcterms:created>
  <dcterms:modified xsi:type="dcterms:W3CDTF">2026-05-31T01:23:00Z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