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France</w:t>
      </w:r>
      <w:r>
        <w:t xml:space="preserve"> </w:t>
      </w:r>
      <w:r>
        <w:t xml:space="preserve">Paris</w:t>
      </w:r>
    </w:p>
    <w:bookmarkStart w:id="30"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highly skilled and certified Welder with over a decade of experience in the industrial and construction sectors. Specialized in advanced welding techniques such as MIG, TIG, and SMAW, with a strong understanding of French industry standards (NF EN ISO 9001) and safety protocols. Proven ability to work in fast-paced environments while maintaining precision and quality. A dedicated professional seeking to contribute expertise in France Paris, where the demand for skilled welders is growing due to ongoing infrastructure projects and manufacturing developments.</w:t>
      </w:r>
    </w:p>
    <w:bookmarkEnd w:id="20"/>
    <w:bookmarkStart w:id="21"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Expertise in welding various materials including steel, stainless steel, and aluminum</w:t>
      </w:r>
    </w:p>
    <w:p>
      <w:pPr>
        <w:numPr>
          <w:ilvl w:val="0"/>
          <w:numId w:val="1001"/>
        </w:numPr>
        <w:pStyle w:val="Compact"/>
      </w:pPr>
      <w:r>
        <w:t xml:space="preserve">Strong knowledge of NF EN ISO 9001 standards and French safety regulations (Droit du travail)</w:t>
      </w:r>
    </w:p>
    <w:p>
      <w:pPr>
        <w:numPr>
          <w:ilvl w:val="0"/>
          <w:numId w:val="1001"/>
        </w:numPr>
        <w:pStyle w:val="Compact"/>
      </w:pPr>
      <w:r>
        <w:t xml:space="preserve">Certified in operating advanced welding equipment such as CNC plasma cutters and robotic welders</w:t>
      </w:r>
    </w:p>
    <w:p>
      <w:pPr>
        <w:numPr>
          <w:ilvl w:val="0"/>
          <w:numId w:val="1001"/>
        </w:numPr>
        <w:pStyle w:val="Compact"/>
      </w:pPr>
      <w:r>
        <w:t xml:space="preserve">Skilled in reading technical drawings, blueprints, and engineering specifications</w:t>
      </w:r>
    </w:p>
    <w:p>
      <w:pPr>
        <w:numPr>
          <w:ilvl w:val="0"/>
          <w:numId w:val="1001"/>
        </w:numPr>
        <w:pStyle w:val="Compact"/>
      </w:pPr>
      <w:r>
        <w:t xml:space="preserve">Ability to perform quality control checks and non-destructive testing (NDT)</w:t>
      </w:r>
    </w:p>
    <w:p>
      <w:pPr>
        <w:numPr>
          <w:ilvl w:val="0"/>
          <w:numId w:val="1001"/>
        </w:numPr>
        <w:pStyle w:val="Compact"/>
      </w:pPr>
      <w:r>
        <w:t xml:space="preserve">Familiarity with laser cutting and 3D modeling software for custom fabrication</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iCs/>
          <w:i/>
        </w:rPr>
        <w:t xml:space="preserve">Atelier Métallurgique Paris (AMP)</w:t>
      </w:r>
      <w:r>
        <w:t xml:space="preserve"> </w:t>
      </w:r>
      <w:r>
        <w:t xml:space="preserve">| Paris, France | 2018 – Present</w:t>
      </w:r>
    </w:p>
    <w:p>
      <w:pPr>
        <w:numPr>
          <w:ilvl w:val="0"/>
          <w:numId w:val="1002"/>
        </w:numPr>
        <w:pStyle w:val="Compact"/>
      </w:pPr>
      <w:r>
        <w:t xml:space="preserve">Supervise a team of 5 welders and ensure adherence to project deadlines in large-scale construction projects, including the renovation of the Eiffel Tower’s steel framework.</w:t>
      </w:r>
    </w:p>
    <w:p>
      <w:pPr>
        <w:numPr>
          <w:ilvl w:val="0"/>
          <w:numId w:val="1002"/>
        </w:numPr>
        <w:pStyle w:val="Compact"/>
      </w:pPr>
      <w:r>
        <w:t xml:space="preserve">Utilized TIG welding for precision work on aerospace components, meeting strict French regulatory requirements.</w:t>
      </w:r>
    </w:p>
    <w:p>
      <w:pPr>
        <w:numPr>
          <w:ilvl w:val="0"/>
          <w:numId w:val="1002"/>
        </w:numPr>
        <w:pStyle w:val="Compact"/>
      </w:pPr>
      <w:r>
        <w:t xml:space="preserve">Collaborated with engineers to design custom metal structures for industrial clients, reducing material waste by 15% through efficient planning.</w:t>
      </w:r>
    </w:p>
    <w:p>
      <w:pPr>
        <w:numPr>
          <w:ilvl w:val="0"/>
          <w:numId w:val="1002"/>
        </w:numPr>
        <w:pStyle w:val="Compact"/>
      </w:pPr>
      <w:r>
        <w:t xml:space="preserve">Conducted regular safety audits and trained junior welders on OSHA and NF EN ISO 9001 compliance.</w:t>
      </w:r>
    </w:p>
    <w:bookmarkEnd w:id="22"/>
    <w:bookmarkStart w:id="23" w:name="welder"/>
    <w:p>
      <w:pPr>
        <w:pStyle w:val="Heading3"/>
      </w:pPr>
      <w:r>
        <w:t xml:space="preserve">Welder</w:t>
      </w:r>
    </w:p>
    <w:p>
      <w:pPr>
        <w:pStyle w:val="FirstParagraph"/>
      </w:pPr>
      <w:r>
        <w:rPr>
          <w:iCs/>
          <w:i/>
        </w:rPr>
        <w:t xml:space="preserve">Société de Construction Mécanique (SCM)</w:t>
      </w:r>
      <w:r>
        <w:t xml:space="preserve"> </w:t>
      </w:r>
      <w:r>
        <w:t xml:space="preserve">| Paris, France | 2015 – 2018</w:t>
      </w:r>
    </w:p>
    <w:p>
      <w:pPr>
        <w:numPr>
          <w:ilvl w:val="0"/>
          <w:numId w:val="1003"/>
        </w:numPr>
        <w:pStyle w:val="Compact"/>
      </w:pPr>
      <w:r>
        <w:t xml:space="preserve">Specialized in MIG welding for automotive parts, contributing to the production of high-performance vehicles for European markets.</w:t>
      </w:r>
    </w:p>
    <w:p>
      <w:pPr>
        <w:numPr>
          <w:ilvl w:val="0"/>
          <w:numId w:val="1003"/>
        </w:numPr>
        <w:pStyle w:val="Compact"/>
      </w:pPr>
      <w:r>
        <w:t xml:space="preserve">Repaired and maintained industrial machinery for clients in the energy sector, ensuring minimal downtime.</w:t>
      </w:r>
    </w:p>
    <w:p>
      <w:pPr>
        <w:numPr>
          <w:ilvl w:val="0"/>
          <w:numId w:val="1003"/>
        </w:numPr>
        <w:pStyle w:val="Compact"/>
      </w:pPr>
      <w:r>
        <w:t xml:space="preserve">Participated in a cross-functional team to complete a 200-meter steel bridge project on the Seine River, adhering to French environmental and safety standards.</w:t>
      </w:r>
    </w:p>
    <w:bookmarkEnd w:id="23"/>
    <w:bookmarkStart w:id="24" w:name="apprentice-welder"/>
    <w:p>
      <w:pPr>
        <w:pStyle w:val="Heading3"/>
      </w:pPr>
      <w:r>
        <w:t xml:space="preserve">Apprentice Welder</w:t>
      </w:r>
    </w:p>
    <w:p>
      <w:pPr>
        <w:pStyle w:val="FirstParagraph"/>
      </w:pPr>
      <w:r>
        <w:rPr>
          <w:iCs/>
          <w:i/>
        </w:rPr>
        <w:t xml:space="preserve">Centre de Formation Professionnelle de Paris (CFP)</w:t>
      </w:r>
      <w:r>
        <w:t xml:space="preserve"> </w:t>
      </w:r>
      <w:r>
        <w:t xml:space="preserve">| Paris, France | 2012 – 2015</w:t>
      </w:r>
    </w:p>
    <w:p>
      <w:pPr>
        <w:numPr>
          <w:ilvl w:val="0"/>
          <w:numId w:val="1004"/>
        </w:numPr>
        <w:pStyle w:val="Compact"/>
      </w:pPr>
      <w:r>
        <w:t xml:space="preserve">Gained hands-on training in manual and semi-automatic welding processes under the guidance of experienced professionals.</w:t>
      </w:r>
    </w:p>
    <w:p>
      <w:pPr>
        <w:numPr>
          <w:ilvl w:val="0"/>
          <w:numId w:val="1004"/>
        </w:numPr>
        <w:pStyle w:val="Compact"/>
      </w:pPr>
      <w:r>
        <w:t xml:space="preserve">Completed certifications for SMAW and MIG welding, with a focus on structural steel applications.</w:t>
      </w:r>
    </w:p>
    <w:p>
      <w:pPr>
        <w:numPr>
          <w:ilvl w:val="0"/>
          <w:numId w:val="1004"/>
        </w:numPr>
        <w:pStyle w:val="Compact"/>
      </w:pPr>
      <w:r>
        <w:t xml:space="preserve">Assisted in the fabrication of metal furniture for local design firms, enhancing practical skills in precision and aesthetics.</w:t>
      </w:r>
    </w:p>
    <w:bookmarkEnd w:id="24"/>
    <w:bookmarkEnd w:id="25"/>
    <w:bookmarkStart w:id="26" w:name="education-training"/>
    <w:p>
      <w:pPr>
        <w:pStyle w:val="Heading2"/>
      </w:pPr>
      <w:r>
        <w:t xml:space="preserve">Education &amp; Training</w:t>
      </w:r>
    </w:p>
    <w:p>
      <w:pPr>
        <w:pStyle w:val="FirstParagraph"/>
      </w:pPr>
      <w:r>
        <w:rPr>
          <w:bCs/>
          <w:b/>
        </w:rPr>
        <w:t xml:space="preserve">Diplôme d’Études Professionnelles (DEP) en Soudage</w:t>
      </w:r>
      <w:r>
        <w:t xml:space="preserve"> </w:t>
      </w:r>
      <w:r>
        <w:t xml:space="preserve">| École Technique de Paris | 2015</w:t>
      </w:r>
    </w:p>
    <w:p>
      <w:pPr>
        <w:numPr>
          <w:ilvl w:val="0"/>
          <w:numId w:val="1005"/>
        </w:numPr>
        <w:pStyle w:val="Compact"/>
      </w:pPr>
      <w:r>
        <w:t xml:space="preserve">Courses included metallurgy, welding procedures, and safety protocols aligned with French industry practices.</w:t>
      </w:r>
    </w:p>
    <w:p>
      <w:pPr>
        <w:numPr>
          <w:ilvl w:val="0"/>
          <w:numId w:val="1005"/>
        </w:numPr>
        <w:pStyle w:val="Compact"/>
      </w:pPr>
      <w:r>
        <w:t xml:space="preserve">Internship at a leading automotive manufacturer in Île-de-France, gaining real-world experience in production environments.</w:t>
      </w:r>
    </w:p>
    <w:p>
      <w:pPr>
        <w:pStyle w:val="FirstParagraph"/>
      </w:pPr>
      <w:r>
        <w:rPr>
          <w:bCs/>
          <w:b/>
        </w:rPr>
        <w:t xml:space="preserve">Certifications</w:t>
      </w:r>
    </w:p>
    <w:p>
      <w:pPr>
        <w:numPr>
          <w:ilvl w:val="0"/>
          <w:numId w:val="1006"/>
        </w:numPr>
        <w:pStyle w:val="Compact"/>
      </w:pPr>
      <w:r>
        <w:t xml:space="preserve">EN ISO 9001:2015 Certified Welder (CWI)</w:t>
      </w:r>
    </w:p>
    <w:p>
      <w:pPr>
        <w:numPr>
          <w:ilvl w:val="0"/>
          <w:numId w:val="1006"/>
        </w:numPr>
        <w:pStyle w:val="Compact"/>
      </w:pPr>
      <w:r>
        <w:t xml:space="preserve">OHSAS 18001 Safety Management Systems Certification</w:t>
      </w:r>
    </w:p>
    <w:p>
      <w:pPr>
        <w:numPr>
          <w:ilvl w:val="0"/>
          <w:numId w:val="1006"/>
        </w:numPr>
        <w:pStyle w:val="Compact"/>
      </w:pPr>
      <w:r>
        <w:t xml:space="preserve">French National Welding Qualification (NF EN 287-1)</w:t>
      </w:r>
    </w:p>
    <w:bookmarkEnd w:id="26"/>
    <w:bookmarkStart w:id="27"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7"/>
    <w:bookmarkStart w:id="28" w:name="additional-information"/>
    <w:p>
      <w:pPr>
        <w:pStyle w:val="Heading2"/>
      </w:pPr>
      <w:r>
        <w:t xml:space="preserve">Additional Information</w:t>
      </w:r>
    </w:p>
    <w:p>
      <w:pPr>
        <w:pStyle w:val="FirstParagraph"/>
      </w:pPr>
      <w:r>
        <w:rPr>
          <w:bCs/>
          <w:b/>
        </w:rPr>
        <w:t xml:space="preserve">Projects in France Paris:</w:t>
      </w:r>
    </w:p>
    <w:p>
      <w:pPr>
        <w:numPr>
          <w:ilvl w:val="0"/>
          <w:numId w:val="1008"/>
        </w:numPr>
        <w:pStyle w:val="Compact"/>
      </w:pPr>
      <w:r>
        <w:t xml:space="preserve">Contributed to the restoration of the Palais Garnier’s copper roof, using TIG welding for intricate designs.</w:t>
      </w:r>
    </w:p>
    <w:p>
      <w:pPr>
        <w:numPr>
          <w:ilvl w:val="0"/>
          <w:numId w:val="1008"/>
        </w:numPr>
        <w:pStyle w:val="Compact"/>
      </w:pPr>
      <w:r>
        <w:t xml:space="preserve">Collaborated on a renewable energy project, installing steel structures for solar panel arrays in Seine-Saint-Denis.</w:t>
      </w:r>
    </w:p>
    <w:p>
      <w:pPr>
        <w:pStyle w:val="FirstParagraph"/>
      </w:pPr>
      <w:r>
        <w:rPr>
          <w:bCs/>
          <w:b/>
        </w:rPr>
        <w:t xml:space="preserve">Professional Affiliations:</w:t>
      </w:r>
    </w:p>
    <w:p>
      <w:pPr>
        <w:numPr>
          <w:ilvl w:val="0"/>
          <w:numId w:val="1009"/>
        </w:numPr>
        <w:pStyle w:val="Compact"/>
      </w:pPr>
      <w:r>
        <w:t xml:space="preserve">Member of the French Welding Society (Société Française de Soudage)</w:t>
      </w:r>
    </w:p>
    <w:p>
      <w:pPr>
        <w:numPr>
          <w:ilvl w:val="0"/>
          <w:numId w:val="1009"/>
        </w:numPr>
        <w:pStyle w:val="Compact"/>
      </w:pPr>
      <w:r>
        <w:t xml:space="preserve">Active participant in local industry workshops and trade fairs in Paris</w:t>
      </w:r>
    </w:p>
    <w:bookmarkEnd w:id="28"/>
    <w:bookmarkStart w:id="29" w:name="X330b9a0e7d79d575f15132847a05846349febfd"/>
    <w:p>
      <w:pPr>
        <w:pStyle w:val="Heading2"/>
      </w:pPr>
      <w:r>
        <w:t xml:space="preserve">Why Choose Me as a Welder in France Paris?</w:t>
      </w:r>
    </w:p>
    <w:p>
      <w:pPr>
        <w:pStyle w:val="FirstParagraph"/>
      </w:pPr>
      <w:r>
        <w:t xml:space="preserve">As a dedicated welder with extensive experience in France Paris, I bring not only technical expertise but also a deep understanding of the region’s industrial demands. My commitment to quality and safety aligns with the high standards expected in French manufacturing and construction. Whether working on iconic landmarks or cutting-edge infrastructure, I ensure every project meets the rigorous requirements of France’s dynamic market.</w:t>
      </w:r>
    </w:p>
    <w:p>
      <w:pPr>
        <w:pStyle w:val="BodyText"/>
      </w:pPr>
      <w:r>
        <w:rPr>
          <w:bCs/>
          <w:b/>
        </w:rPr>
        <w:t xml:space="preserve">Keywords:</w:t>
      </w:r>
      <w:r>
        <w:t xml:space="preserve"> </w:t>
      </w:r>
      <w:r>
        <w:t xml:space="preserve">Curriculum Vitae, Welder, France Paris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France Paris</dc:title>
  <dc:creator/>
  <dc:language>en</dc:language>
  <cp:keywords/>
  <dcterms:created xsi:type="dcterms:W3CDTF">2025-12-04T22:16:38Z</dcterms:created>
  <dcterms:modified xsi:type="dcterms:W3CDTF">2025-12-04T22:16:38Z</dcterms:modified>
</cp:coreProperties>
</file>

<file path=docProps/custom.xml><?xml version="1.0" encoding="utf-8"?>
<Properties xmlns="http://schemas.openxmlformats.org/officeDocument/2006/custom-properties" xmlns:vt="http://schemas.openxmlformats.org/officeDocument/2006/docPropsVTypes"/>
</file>