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"/>
    <w:p>
      <w:pPr>
        <w:pStyle w:val="Heading2"/>
      </w:pPr>
      <w:r>
        <w:t xml:space="preserve">Welder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José Luis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jmartinez.welder@correo.mx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various welding techniques such as MIG, TIG, and SMAW, I have consistently delivered high-quality work in Mexico City’s dynamic industrial environment. My expertise includes structural welding, pipe fabrication, and metal assembly for commercial and residential projects. Committed to safety standards and precision, I am a team player who thrives in fast-paced settings. With a strong understanding of local industry practices in Mexico City, I aim to contribute my technical knowledge and hands-on experience to future endeavors.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FCAW welding; metal cutting and grinding; blueprint reading; weld inspection.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PPE usage, fire prevention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Knowledge:</w:t>
      </w:r>
      <w:r>
        <w:t xml:space="preserve"> </w:t>
      </w:r>
      <w:r>
        <w:t xml:space="preserve">AutoCAD (basic), SolidWorks (intermediate).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problem-solving, communication, teamwork.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xico-city-welding-solutions"/>
    <w:p>
      <w:pPr>
        <w:pStyle w:val="Heading4"/>
      </w:pPr>
      <w:r>
        <w:t xml:space="preserve">Mexico City Welding Solutions</w:t>
      </w:r>
    </w:p>
    <w:p>
      <w:pPr>
        <w:pStyle w:val="FirstParagraph"/>
      </w:pPr>
      <w:r>
        <w:rPr>
          <w:iCs/>
          <w:i/>
        </w:rPr>
        <w:t xml:space="preserve">Senior Welder</w:t>
      </w:r>
      <w:r>
        <w:t xml:space="preserve"> </w:t>
      </w:r>
      <w:r>
        <w:t xml:space="preserve">| January 2018 – Present</w:t>
      </w:r>
      <w:r>
        <w:br/>
      </w:r>
      <w:r>
        <w:t xml:space="preserve">Mexico City, Mexico</w:t>
      </w:r>
    </w:p>
    <w:p>
      <w:pPr>
        <w:numPr>
          <w:ilvl w:val="0"/>
          <w:numId w:val="1002"/>
        </w:numPr>
        <w:pStyle w:val="Compact"/>
      </w:pPr>
      <w:r>
        <w:t xml:space="preserve">Supervised a team of 5 welders on large-scale construction projects, including the fabrication of steel structures for commercial buildings and infrastructure developments.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regulations in Mexico City, such as NOM-035-STPS-2018, by conducting regular safety audits and training sessions.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interpret blueprints and specifications for complex welding tasks, achieving a 98% project completion rate within deadlines.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for pipe welding in industrial plants, reducing rework by 15% through improved precision.</w:t>
      </w:r>
    </w:p>
    <w:bookmarkEnd w:id="23"/>
    <w:bookmarkStart w:id="24" w:name="ironworks-méxico"/>
    <w:p>
      <w:pPr>
        <w:pStyle w:val="Heading4"/>
      </w:pPr>
      <w:r>
        <w:t xml:space="preserve">Ironworks México</w:t>
      </w:r>
    </w:p>
    <w:p>
      <w:pPr>
        <w:pStyle w:val="FirstParagraph"/>
      </w:pPr>
      <w:r>
        <w:rPr>
          <w:iCs/>
          <w:i/>
        </w:rPr>
        <w:t xml:space="preserve">Welder</w:t>
      </w:r>
      <w:r>
        <w:t xml:space="preserve"> </w:t>
      </w:r>
      <w:r>
        <w:t xml:space="preserve">| June 2015 – December 2017</w:t>
      </w:r>
      <w:r>
        <w:br/>
      </w:r>
      <w:r>
        <w:t xml:space="preserve">Mexico City, Mexico</w:t>
      </w:r>
    </w:p>
    <w:p>
      <w:pPr>
        <w:numPr>
          <w:ilvl w:val="0"/>
          <w:numId w:val="1003"/>
        </w:numPr>
        <w:pStyle w:val="Compact"/>
      </w:pPr>
      <w:r>
        <w:t xml:space="preserve">Performed structural and pipe welding for residential and commercial projects, including the installation of steel frameworks for high-rise buildings.</w:t>
      </w:r>
    </w:p>
    <w:p>
      <w:pPr>
        <w:numPr>
          <w:ilvl w:val="0"/>
          <w:numId w:val="1003"/>
        </w:numPr>
        <w:pStyle w:val="Compact"/>
      </w:pPr>
      <w:r>
        <w:t xml:space="preserve">Maintained equipment such as welding machines and cutting tools, ensuring optimal performance and reducing downtime by 20%.</w:t>
      </w:r>
    </w:p>
    <w:p>
      <w:pPr>
        <w:numPr>
          <w:ilvl w:val="0"/>
          <w:numId w:val="1003"/>
        </w:numPr>
        <w:pStyle w:val="Compact"/>
      </w:pPr>
      <w:r>
        <w:t xml:space="preserve">Completed over 500 hours of weld inspections annually, adhering to ISO 9001 standards and maintaining a defect-free record.</w:t>
      </w:r>
    </w:p>
    <w:p>
      <w:pPr>
        <w:numPr>
          <w:ilvl w:val="0"/>
          <w:numId w:val="1003"/>
        </w:numPr>
        <w:pStyle w:val="Compact"/>
      </w:pPr>
      <w:r>
        <w:t xml:space="preserve">Trained junior welders on best practices for MIG and TIG welding, enhancing team productivity by 12%.</w:t>
      </w:r>
    </w:p>
    <w:bookmarkEnd w:id="24"/>
    <w:bookmarkStart w:id="25" w:name="constructores-del-sur"/>
    <w:p>
      <w:pPr>
        <w:pStyle w:val="Heading4"/>
      </w:pPr>
      <w:r>
        <w:t xml:space="preserve">Constructores del Sur</w:t>
      </w:r>
    </w:p>
    <w:p>
      <w:pPr>
        <w:pStyle w:val="FirstParagraph"/>
      </w:pPr>
      <w:r>
        <w:rPr>
          <w:iCs/>
          <w:i/>
        </w:rPr>
        <w:t xml:space="preserve">Apprentice Welder</w:t>
      </w:r>
      <w:r>
        <w:t xml:space="preserve"> </w:t>
      </w:r>
      <w:r>
        <w:t xml:space="preserve">| July 2013 – May 2015</w:t>
      </w:r>
      <w:r>
        <w:br/>
      </w:r>
      <w:r>
        <w:t xml:space="preserve">Mexico City, Mexico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welding techniques under the supervision of certified professionals.</w:t>
      </w:r>
    </w:p>
    <w:p>
      <w:pPr>
        <w:numPr>
          <w:ilvl w:val="0"/>
          <w:numId w:val="1004"/>
        </w:numPr>
        <w:pStyle w:val="Compact"/>
      </w:pPr>
      <w:r>
        <w:t xml:space="preserve">Completed safety courses accredited by the Mexican Ministry of Labor (STPS) to obtain certification as a qualified welder.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instituto-tecnológico-de-mexico-city-itm"/>
    <w:p>
      <w:pPr>
        <w:pStyle w:val="Heading4"/>
      </w:pPr>
      <w:r>
        <w:t xml:space="preserve">Instituto Tecnológico de Mexico City (ITM)</w:t>
      </w:r>
    </w:p>
    <w:p>
      <w:pPr>
        <w:pStyle w:val="FirstParagraph"/>
      </w:pPr>
      <w:r>
        <w:rPr>
          <w:iCs/>
          <w:i/>
        </w:rPr>
        <w:t xml:space="preserve">Certificate in Industrial Welding</w:t>
      </w:r>
      <w:r>
        <w:t xml:space="preserve"> </w:t>
      </w:r>
      <w:r>
        <w:t xml:space="preserve">| 2012 – 2013</w:t>
      </w:r>
      <w:r>
        <w:br/>
      </w:r>
      <w:r>
        <w:t xml:space="preserve">Focus areas: Advanced welding techniques, metallurgy, and safety protocols.</w:t>
      </w:r>
    </w:p>
    <w:bookmarkEnd w:id="27"/>
    <w:bookmarkStart w:id="28" w:name="stps-certification"/>
    <w:p>
      <w:pPr>
        <w:pStyle w:val="Heading4"/>
      </w:pPr>
      <w:r>
        <w:t xml:space="preserve">STPS Certification</w:t>
      </w:r>
    </w:p>
    <w:p>
      <w:pPr>
        <w:pStyle w:val="FirstParagraph"/>
      </w:pPr>
      <w:r>
        <w:rPr>
          <w:iCs/>
          <w:i/>
        </w:rPr>
        <w:t xml:space="preserve">Occupational Safety and Health Specialist</w:t>
      </w:r>
      <w:r>
        <w:t xml:space="preserve"> </w:t>
      </w:r>
      <w:r>
        <w:t xml:space="preserve">| 2017</w:t>
      </w:r>
      <w:r>
        <w:br/>
      </w:r>
      <w:r>
        <w:t xml:space="preserve">Completed training on workplace safety standards applicable to welding in Mexico City.</w:t>
      </w:r>
    </w:p>
    <w:bookmarkEnd w:id="28"/>
    <w:bookmarkStart w:id="29" w:name="X91a55871b88e5fa7f8fab7b852a23cd4c10d420"/>
    <w:p>
      <w:pPr>
        <w:pStyle w:val="Heading4"/>
      </w:pPr>
      <w:r>
        <w:t xml:space="preserve">AWS Certification (American Welding Society)</w:t>
      </w:r>
    </w:p>
    <w:p>
      <w:pPr>
        <w:pStyle w:val="FirstParagraph"/>
      </w:pPr>
      <w:r>
        <w:rPr>
          <w:iCs/>
          <w:i/>
        </w:rPr>
        <w:t xml:space="preserve">Certified Welder (CW)</w:t>
      </w:r>
      <w:r>
        <w:t xml:space="preserve"> </w:t>
      </w:r>
      <w:r>
        <w:t xml:space="preserve">| 2019</w:t>
      </w:r>
      <w:r>
        <w:br/>
      </w:r>
      <w:r>
        <w:t xml:space="preserve">Specialized in carbon steel and stainless steel welding, meeting international quality benchmarks.</w:t>
      </w:r>
    </w:p>
    <w:bookmarkEnd w:id="29"/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Mexican Welding Association (AMC)</w:t>
      </w:r>
      <w:r>
        <w:t xml:space="preserve"> </w:t>
      </w:r>
      <w:r>
        <w:t xml:space="preserve">– Member since 2018. Participate in workshops and networking events to stay updated on industry trends in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Safety Network of Mexico (REIS)</w:t>
      </w:r>
      <w:r>
        <w:t xml:space="preserve"> </w:t>
      </w:r>
      <w:r>
        <w:t xml:space="preserve">– Active participant in safety initiatives aimed at reducing workplace accidents.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welding phase of a 20-story office complex in Mexico City, involving 15,000+ linear feet of steel beam assembly. Also contributed to the renovation of a historic bridge in the city center.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free welding training for underprivileged youth, emphasizing safety and craftsmanship.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industry contacts in Mexico City can attest to my work ethic and technical abilities.</w:t>
      </w:r>
    </w:p>
    <w:bookmarkEnd w:id="32"/>
    <w:p>
      <w:pPr>
        <w:pStyle w:val="BodyText"/>
      </w:pPr>
      <w:r>
        <w:t xml:space="preserve">Curriculum Vitae for Welder – Mexico City |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Mexico City</dc:title>
  <dc:creator/>
  <dc:language>en</dc:language>
  <cp:keywords/>
  <dcterms:created xsi:type="dcterms:W3CDTF">2026-06-01T09:14:13Z</dcterms:created>
  <dcterms:modified xsi:type="dcterms:W3CDTF">2026-06-01T09:14:13Z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