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p>
    <w:bookmarkStart w:id="32" w:name="curriculum-vitae"/>
    <w:p>
      <w:pPr>
        <w:pStyle w:val="Heading1"/>
      </w:pPr>
      <w:r>
        <w:t xml:space="preserve">Curriculum Vitae</w:t>
      </w:r>
    </w:p>
    <w:bookmarkStart w:id="20" w:name="welder-new-zealand-auckland"/>
    <w:p>
      <w:pPr>
        <w:pStyle w:val="Heading2"/>
      </w:pPr>
      <w:r>
        <w:t xml:space="preserve">Welder | New Zealand Auckland</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 Number:</w:t>
      </w:r>
      <w:r>
        <w:t xml:space="preserve"> </w:t>
      </w:r>
      <w:r>
        <w:t xml:space="preserve">+64 9 123 4567</w:t>
      </w:r>
      <w:r>
        <w:br/>
      </w:r>
      <w:r>
        <w:rPr>
          <w:bCs/>
          <w:b/>
        </w:rPr>
        <w:t xml:space="preserve">Email:</w:t>
      </w:r>
      <w:r>
        <w:t xml:space="preserve"> </w:t>
      </w:r>
      <w:r>
        <w:t xml:space="preserve">johndoe.welder@example.com</w:t>
      </w:r>
      <w:r>
        <w:br/>
      </w:r>
      <w:r>
        <w:rPr>
          <w:bCs/>
          <w:b/>
        </w:rPr>
        <w:t xml:space="preserve">Location:</w:t>
      </w:r>
      <w:r>
        <w:t xml:space="preserve"> </w:t>
      </w:r>
      <w:r>
        <w:t xml:space="preserve">Auckland, New Zealand</w:t>
      </w:r>
    </w:p>
    <w:bookmarkEnd w:id="21"/>
    <w:bookmarkStart w:id="22" w:name="professional-summary"/>
    <w:p>
      <w:pPr>
        <w:pStyle w:val="Heading2"/>
      </w:pPr>
      <w:r>
        <w:t xml:space="preserve">Professional Summary</w:t>
      </w:r>
    </w:p>
    <w:p>
      <w:pPr>
        <w:pStyle w:val="FirstParagraph"/>
      </w:pPr>
      <w:r>
        <w:t xml:space="preserve">A highly skilled and dedicated Welder with over 8 years of experience in the construction, manufacturing, and maritime industries. Specializing in advanced welding techniques such as MIG, TIG, and SMAW to deliver high-quality results. Proven ability to work efficiently in both team and independent settings while adhering to strict safety standards. Passionate about contributing to New Zealand Auckland’s growing infrastructure projects with precision and expertise.</w:t>
      </w:r>
    </w:p>
    <w:bookmarkEnd w:id="22"/>
    <w:bookmarkStart w:id="26" w:name="work-experience"/>
    <w:p>
      <w:pPr>
        <w:pStyle w:val="Heading2"/>
      </w:pPr>
      <w:r>
        <w:t xml:space="preserve">Work Experience</w:t>
      </w:r>
    </w:p>
    <w:bookmarkStart w:id="23" w:name="X97a3c11376dac330251d296d26c39c0d0853203"/>
    <w:p>
      <w:pPr>
        <w:pStyle w:val="Heading3"/>
      </w:pPr>
      <w:r>
        <w:t xml:space="preserve">Lead Welder | ABC Fabrication Ltd., Auckland, New Zealand</w:t>
      </w:r>
    </w:p>
    <w:p>
      <w:pPr>
        <w:pStyle w:val="FirstParagraph"/>
      </w:pPr>
      <w:r>
        <w:rPr>
          <w:iCs/>
          <w:i/>
        </w:rPr>
        <w:t xml:space="preserve">January 2018 – Present</w:t>
      </w:r>
    </w:p>
    <w:p>
      <w:pPr>
        <w:numPr>
          <w:ilvl w:val="0"/>
          <w:numId w:val="1001"/>
        </w:numPr>
        <w:pStyle w:val="Compact"/>
      </w:pPr>
      <w:r>
        <w:t xml:space="preserve">Supervise and mentor a team of 5 welders to complete large-scale steel fabrication projects for commercial and industrial clients in Auckland.</w:t>
      </w:r>
    </w:p>
    <w:p>
      <w:pPr>
        <w:numPr>
          <w:ilvl w:val="0"/>
          <w:numId w:val="1001"/>
        </w:numPr>
        <w:pStyle w:val="Compact"/>
      </w:pPr>
      <w:r>
        <w:t xml:space="preserve">Ensure all welding processes comply with New Zealand’s AS/NZS 1554.1 standards and international safety regulations (e.g., AWS D17.1).</w:t>
      </w:r>
    </w:p>
    <w:p>
      <w:pPr>
        <w:numPr>
          <w:ilvl w:val="0"/>
          <w:numId w:val="1001"/>
        </w:numPr>
        <w:pStyle w:val="Compact"/>
      </w:pPr>
      <w:r>
        <w:t xml:space="preserve">Collaborate with engineers to interpret technical drawings and specifications, ensuring accuracy in weld joints for structural steel, pipelines, and machinery components.</w:t>
      </w:r>
    </w:p>
    <w:p>
      <w:pPr>
        <w:numPr>
          <w:ilvl w:val="0"/>
          <w:numId w:val="1001"/>
        </w:numPr>
        <w:pStyle w:val="Compact"/>
      </w:pPr>
      <w:r>
        <w:t xml:space="preserve">Conduct regular quality checks using non-destructive testing (NDT) methods such as ultrasonic and radiographic testing to maintain project integrity.</w:t>
      </w:r>
    </w:p>
    <w:p>
      <w:pPr>
        <w:numPr>
          <w:ilvl w:val="0"/>
          <w:numId w:val="1001"/>
        </w:numPr>
        <w:pStyle w:val="Compact"/>
      </w:pPr>
      <w:r>
        <w:t xml:space="preserve">Optimize welding techniques to reduce material waste and improve efficiency, contributing to a 15% reduction in project timelines over the past two years.</w:t>
      </w:r>
    </w:p>
    <w:bookmarkEnd w:id="23"/>
    <w:bookmarkStart w:id="24" w:name="X6b8ac8b42cd221d6f20cf3e4b285826ec9fa539"/>
    <w:p>
      <w:pPr>
        <w:pStyle w:val="Heading3"/>
      </w:pPr>
      <w:r>
        <w:t xml:space="preserve">Welder | XYZ Marine Engineering, Auckland, New Zealand</w:t>
      </w:r>
    </w:p>
    <w:p>
      <w:pPr>
        <w:pStyle w:val="FirstParagraph"/>
      </w:pPr>
      <w:r>
        <w:rPr>
          <w:iCs/>
          <w:i/>
        </w:rPr>
        <w:t xml:space="preserve">March 2015 – December 2017</w:t>
      </w:r>
    </w:p>
    <w:p>
      <w:pPr>
        <w:numPr>
          <w:ilvl w:val="0"/>
          <w:numId w:val="1002"/>
        </w:numPr>
        <w:pStyle w:val="Compact"/>
      </w:pPr>
      <w:r>
        <w:t xml:space="preserve">Specialized in welding stainless steel and carbon steel for shipbuilding and offshore structures, supporting New Zealand’s maritime industry.</w:t>
      </w:r>
    </w:p>
    <w:p>
      <w:pPr>
        <w:numPr>
          <w:ilvl w:val="0"/>
          <w:numId w:val="1002"/>
        </w:numPr>
        <w:pStyle w:val="Compact"/>
      </w:pPr>
      <w:r>
        <w:t xml:space="preserve">Performed TIG welding on complex joints for high-pressure piping systems, ensuring compliance with ISO 9001 quality management systems.</w:t>
      </w:r>
    </w:p>
    <w:p>
      <w:pPr>
        <w:numPr>
          <w:ilvl w:val="0"/>
          <w:numId w:val="1002"/>
        </w:numPr>
        <w:pStyle w:val="Compact"/>
      </w:pPr>
      <w:r>
        <w:t xml:space="preserve">Assisted in the maintenance and repair of heavy machinery, reducing downtime and improving operational efficiency for clients in Auckland’s industrial sector.</w:t>
      </w:r>
    </w:p>
    <w:p>
      <w:pPr>
        <w:numPr>
          <w:ilvl w:val="0"/>
          <w:numId w:val="1002"/>
        </w:numPr>
        <w:pStyle w:val="Compact"/>
      </w:pPr>
      <w:r>
        <w:t xml:space="preserve">Participated in safety training programs to maintain a zero-accident record during my tenure, fostering a culture of safety on-site.</w:t>
      </w:r>
    </w:p>
    <w:bookmarkEnd w:id="24"/>
    <w:bookmarkStart w:id="25" w:name="X34a2f63ae41bb41d49c2d262f8c2889c7359174"/>
    <w:p>
      <w:pPr>
        <w:pStyle w:val="Heading3"/>
      </w:pPr>
      <w:r>
        <w:t xml:space="preserve">Journeyman Welder | DEF Construction, Auckland, New Zealand</w:t>
      </w:r>
    </w:p>
    <w:p>
      <w:pPr>
        <w:pStyle w:val="FirstParagraph"/>
      </w:pPr>
      <w:r>
        <w:rPr>
          <w:iCs/>
          <w:i/>
        </w:rPr>
        <w:t xml:space="preserve">July 2012 – February 2015</w:t>
      </w:r>
    </w:p>
    <w:p>
      <w:pPr>
        <w:numPr>
          <w:ilvl w:val="0"/>
          <w:numId w:val="1003"/>
        </w:numPr>
        <w:pStyle w:val="Compact"/>
      </w:pPr>
      <w:r>
        <w:t xml:space="preserve">Contributed to the construction of residential and commercial buildings, focusing on structural steelwork and reinforcement bars (rebar).</w:t>
      </w:r>
    </w:p>
    <w:p>
      <w:pPr>
        <w:numPr>
          <w:ilvl w:val="0"/>
          <w:numId w:val="1003"/>
        </w:numPr>
        <w:pStyle w:val="Compact"/>
      </w:pPr>
      <w:r>
        <w:t xml:space="preserve">Used MIG welding to join steel beams and columns, ensuring alignment with New Zealand’s building codes (NZBC) and local council requirements.</w:t>
      </w:r>
    </w:p>
    <w:p>
      <w:pPr>
        <w:numPr>
          <w:ilvl w:val="0"/>
          <w:numId w:val="1003"/>
        </w:numPr>
        <w:pStyle w:val="Compact"/>
      </w:pPr>
      <w:r>
        <w:t xml:space="preserve">Maintained a clean working environment and adhered to the Health and Safety at Work Act 2015 (HSWA) guidelines to protect both team members and clients.</w:t>
      </w:r>
    </w:p>
    <w:bookmarkEnd w:id="25"/>
    <w:bookmarkEnd w:id="26"/>
    <w:bookmarkStart w:id="27" w:name="skills"/>
    <w:p>
      <w:pPr>
        <w:pStyle w:val="Heading2"/>
      </w:pPr>
      <w:r>
        <w:t xml:space="preserve">Skills</w:t>
      </w:r>
    </w:p>
    <w:p>
      <w:pPr>
        <w:numPr>
          <w:ilvl w:val="0"/>
          <w:numId w:val="1004"/>
        </w:numPr>
        <w:pStyle w:val="Compact"/>
      </w:pPr>
      <w:r>
        <w:t xml:space="preserve">Expertise in MIG, TIG, and SMAW welding techniques</w:t>
      </w:r>
    </w:p>
    <w:p>
      <w:pPr>
        <w:numPr>
          <w:ilvl w:val="0"/>
          <w:numId w:val="1004"/>
        </w:numPr>
        <w:pStyle w:val="Compact"/>
      </w:pPr>
      <w:r>
        <w:t xml:space="preserve">Proficient in reading and interpreting engineering drawings and technical specifications</w:t>
      </w:r>
    </w:p>
    <w:p>
      <w:pPr>
        <w:numPr>
          <w:ilvl w:val="0"/>
          <w:numId w:val="1004"/>
        </w:numPr>
        <w:pStyle w:val="Compact"/>
      </w:pPr>
      <w:r>
        <w:t xml:space="preserve">Strong understanding of New Zealand’s welding standards (AS/NZS 1554.1, AWS D1.1)</w:t>
      </w:r>
    </w:p>
    <w:p>
      <w:pPr>
        <w:numPr>
          <w:ilvl w:val="0"/>
          <w:numId w:val="1004"/>
        </w:numPr>
        <w:pStyle w:val="Compact"/>
      </w:pPr>
      <w:r>
        <w:t xml:space="preserve">Skilled in using advanced equipment such as plasma cutters, oxy-acetylene torches, and automated welding machines</w:t>
      </w:r>
    </w:p>
    <w:p>
      <w:pPr>
        <w:numPr>
          <w:ilvl w:val="0"/>
          <w:numId w:val="1004"/>
        </w:numPr>
        <w:pStyle w:val="Compact"/>
      </w:pPr>
      <w:r>
        <w:t xml:space="preserve">Excellent problem-solving abilities to address challenges in complex welding scenarios</w:t>
      </w:r>
    </w:p>
    <w:p>
      <w:pPr>
        <w:numPr>
          <w:ilvl w:val="0"/>
          <w:numId w:val="1004"/>
        </w:numPr>
        <w:pStyle w:val="Compact"/>
      </w:pPr>
      <w:r>
        <w:t xml:space="preserve">Certified in gas cylinder handling and safe storage practices</w:t>
      </w:r>
    </w:p>
    <w:bookmarkEnd w:id="27"/>
    <w:bookmarkStart w:id="28" w:name="education-certifications"/>
    <w:p>
      <w:pPr>
        <w:pStyle w:val="Heading2"/>
      </w:pPr>
      <w:r>
        <w:t xml:space="preserve">Education &amp; Certifications</w:t>
      </w:r>
    </w:p>
    <w:p>
      <w:pPr>
        <w:pStyle w:val="FirstParagraph"/>
      </w:pPr>
      <w:r>
        <w:rPr>
          <w:bCs/>
          <w:b/>
        </w:rPr>
        <w:t xml:space="preserve">Advanced Welding Certificate (Level 4)</w:t>
      </w:r>
      <w:r>
        <w:t xml:space="preserve"> </w:t>
      </w:r>
      <w:r>
        <w:t xml:space="preserve">| New Zealand Institute of Technology, Auckland, New Zealand</w:t>
      </w:r>
      <w:r>
        <w:br/>
      </w:r>
      <w:r>
        <w:rPr>
          <w:iCs/>
          <w:i/>
        </w:rPr>
        <w:t xml:space="preserve">2011 – 2012</w:t>
      </w:r>
    </w:p>
    <w:p>
      <w:pPr>
        <w:pStyle w:val="BodyText"/>
      </w:pPr>
      <w:r>
        <w:rPr>
          <w:bCs/>
          <w:b/>
        </w:rPr>
        <w:t xml:space="preserve">Certified Welder (CSWIP 3.1)</w:t>
      </w:r>
      <w:r>
        <w:t xml:space="preserve"> </w:t>
      </w:r>
      <w:r>
        <w:t xml:space="preserve">| Australian Institute of Welding, Auckland</w:t>
      </w:r>
      <w:r>
        <w:br/>
      </w:r>
      <w:r>
        <w:rPr>
          <w:iCs/>
          <w:i/>
        </w:rPr>
        <w:t xml:space="preserve">2013</w:t>
      </w:r>
    </w:p>
    <w:p>
      <w:pPr>
        <w:pStyle w:val="BodyText"/>
      </w:pPr>
      <w:r>
        <w:rPr>
          <w:bCs/>
          <w:b/>
        </w:rPr>
        <w:t xml:space="preserve">OHS Certificate in Workplace Safety</w:t>
      </w:r>
      <w:r>
        <w:t xml:space="preserve"> </w:t>
      </w:r>
      <w:r>
        <w:t xml:space="preserve">| WorkSafe New Zealand</w:t>
      </w:r>
      <w:r>
        <w:br/>
      </w:r>
      <w:r>
        <w:rPr>
          <w:iCs/>
          <w:i/>
        </w:rPr>
        <w:t xml:space="preserve">2016</w:t>
      </w:r>
    </w:p>
    <w:bookmarkEnd w:id="28"/>
    <w:bookmarkStart w:id="29"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Māori (Basic understanding)</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6"/>
        </w:numPr>
        <w:pStyle w:val="Compact"/>
      </w:pPr>
      <w:r>
        <w:t xml:space="preserve">New Zealand Welding Society (NZWS)</w:t>
      </w:r>
    </w:p>
    <w:p>
      <w:pPr>
        <w:numPr>
          <w:ilvl w:val="0"/>
          <w:numId w:val="1006"/>
        </w:numPr>
        <w:pStyle w:val="Compact"/>
      </w:pPr>
      <w:r>
        <w:t xml:space="preserve">Auckland Industrial Association</w:t>
      </w:r>
    </w:p>
    <w:p>
      <w:pPr>
        <w:pStyle w:val="FirstParagraph"/>
      </w:pPr>
      <w:r>
        <w:rPr>
          <w:bCs/>
          <w:b/>
        </w:rPr>
        <w:t xml:space="preserve">Volunteer Experience:</w:t>
      </w:r>
    </w:p>
    <w:p>
      <w:pPr>
        <w:numPr>
          <w:ilvl w:val="0"/>
          <w:numId w:val="1007"/>
        </w:numPr>
        <w:pStyle w:val="Compact"/>
      </w:pPr>
      <w:r>
        <w:t xml:space="preserve">Participated in community projects to repair public infrastructure in Auckland, including park structures and playground equipment.</w:t>
      </w:r>
    </w:p>
    <w:p>
      <w:pPr>
        <w:numPr>
          <w:ilvl w:val="0"/>
          <w:numId w:val="1007"/>
        </w:numPr>
        <w:pStyle w:val="Compact"/>
      </w:pPr>
      <w:r>
        <w:t xml:space="preserve">Provided free welding services to local charities for emergency repairs and maintenance.</w:t>
      </w:r>
    </w:p>
    <w:p>
      <w:pPr>
        <w:pStyle w:val="FirstParagraph"/>
      </w:pPr>
      <w:r>
        <w:rPr>
          <w:bCs/>
          <w:b/>
        </w:rPr>
        <w:t xml:space="preserve">Projects of Note:</w:t>
      </w:r>
    </w:p>
    <w:p>
      <w:pPr>
        <w:numPr>
          <w:ilvl w:val="0"/>
          <w:numId w:val="1008"/>
        </w:numPr>
        <w:pStyle w:val="Compact"/>
      </w:pPr>
      <w:r>
        <w:t xml:space="preserve">Contributed to the construction of the Auckland Light Rail Project, ensuring seamless integration of steel components.</w:t>
      </w:r>
    </w:p>
    <w:p>
      <w:pPr>
        <w:numPr>
          <w:ilvl w:val="0"/>
          <w:numId w:val="1008"/>
        </w:numPr>
        <w:pStyle w:val="Compact"/>
      </w:pPr>
      <w:r>
        <w:t xml:space="preserve">Played a key role in the fabrication of offshore wind turbine foundations for a renewable energy initiative in Northland.</w:t>
      </w:r>
    </w:p>
    <w:bookmarkEnd w:id="30"/>
    <w:bookmarkStart w:id="31" w:name="references"/>
    <w:p>
      <w:pPr>
        <w:pStyle w:val="Heading2"/>
      </w:pPr>
      <w:r>
        <w:t xml:space="preserve">References</w:t>
      </w:r>
    </w:p>
    <w:p>
      <w:pPr>
        <w:pStyle w:val="FirstParagraph"/>
      </w:pPr>
      <w:r>
        <w:t xml:space="preserve">Available upon request. Contact: johndoe.welder@example.com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dc:title>
  <dc:creator/>
  <cp:keywords/>
  <dcterms:created xsi:type="dcterms:W3CDTF">2026-06-03T21:03:54Z</dcterms:created>
  <dcterms:modified xsi:type="dcterms:W3CDTF">2026-06-03T21:03:54Z</dcterms:modified>
</cp:coreProperties>
</file>

<file path=docProps/custom.xml><?xml version="1.0" encoding="utf-8"?>
<Properties xmlns="http://schemas.openxmlformats.org/officeDocument/2006/custom-properties" xmlns:vt="http://schemas.openxmlformats.org/officeDocument/2006/docPropsVTypes"/>
</file>