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ahmet.demir@example.com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a decade of experience in the construction and manufacturing industries. Specializing in various welding techniques such as MIG, TIG, and SMAW, I have consistently delivered high-quality results for projects across Turkey Istanbul. My expertise includes metal fabrication, structural welding, and adherence to international safety standards. With a strong commitment to precision and efficiency, I am well-versed in meeting the demands of both local and international projects in the dynamic industrial landscape of Istanbul.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ABC Construction Co. Ltd.</w:t>
      </w:r>
      <w:r>
        <w:br/>
      </w:r>
      <w:r>
        <w:t xml:space="preserve">Istanbul, Turkey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Leading welding operations for large-scale infrastructure projects, including bridges and high-rise buildings in Istanbul.</w:t>
      </w:r>
    </w:p>
    <w:p>
      <w:pPr>
        <w:numPr>
          <w:ilvl w:val="0"/>
          <w:numId w:val="1001"/>
        </w:numPr>
        <w:pStyle w:val="Compact"/>
      </w:pPr>
      <w:r>
        <w:t xml:space="preserve">Training junior welders on advanced techniques such as underwater welding and robotic welding systems.</w:t>
      </w:r>
    </w:p>
    <w:p>
      <w:pPr>
        <w:numPr>
          <w:ilvl w:val="0"/>
          <w:numId w:val="1001"/>
        </w:numPr>
        <w:pStyle w:val="Compact"/>
      </w:pPr>
      <w:r>
        <w:t xml:space="preserve">Ensuring compliance with Turkish technical standards (TS EN 15085) and international certifications like AWS D17.1.</w:t>
      </w:r>
    </w:p>
    <w:p>
      <w:pPr>
        <w:numPr>
          <w:ilvl w:val="0"/>
          <w:numId w:val="1001"/>
        </w:numPr>
        <w:pStyle w:val="Compact"/>
      </w:pPr>
      <w:r>
        <w:t xml:space="preserve">Collaborating with engineers to troubleshoot complex structural issues, reducing material waste by 20% in 2022.</w:t>
      </w:r>
    </w:p>
    <w:p>
      <w:pPr>
        <w:numPr>
          <w:ilvl w:val="0"/>
          <w:numId w:val="1001"/>
        </w:numPr>
        <w:pStyle w:val="Compact"/>
      </w:pPr>
      <w:r>
        <w:t xml:space="preserve">Contributing to the successful completion of a $5 million maritime project, involving ship hull welding for a local shipbuilding company.</w:t>
      </w:r>
    </w:p>
    <w:bookmarkEnd w:id="22"/>
    <w:bookmarkStart w:id="23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XYZ Manufacturing Ltd.</w:t>
      </w:r>
      <w:r>
        <w:br/>
      </w:r>
      <w:r>
        <w:t xml:space="preserve">Istanbul, Turkey</w:t>
      </w:r>
      <w:r>
        <w:br/>
      </w:r>
      <w:r>
        <w:rPr>
          <w:iCs/>
          <w:i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Producing precision components for industrial machinery, ensuring dimensional accuracy and durability.</w:t>
      </w:r>
    </w:p>
    <w:p>
      <w:pPr>
        <w:numPr>
          <w:ilvl w:val="0"/>
          <w:numId w:val="1002"/>
        </w:numPr>
        <w:pStyle w:val="Compact"/>
      </w:pPr>
      <w:r>
        <w:t xml:space="preserve">Maintaining welding equipment and calibrating systems to meet safety and performance standards.</w:t>
      </w:r>
    </w:p>
    <w:p>
      <w:pPr>
        <w:numPr>
          <w:ilvl w:val="0"/>
          <w:numId w:val="1002"/>
        </w:numPr>
        <w:pStyle w:val="Compact"/>
      </w:pPr>
      <w:r>
        <w:t xml:space="preserve">Implementing quality control measures that improved product defect rates by 15% during the 2016–2017 period.</w:t>
      </w:r>
    </w:p>
    <w:p>
      <w:pPr>
        <w:numPr>
          <w:ilvl w:val="0"/>
          <w:numId w:val="1002"/>
        </w:numPr>
        <w:pStyle w:val="Compact"/>
      </w:pPr>
      <w:r>
        <w:t xml:space="preserve">Participating in a team that secured ISO 9001 certification for the company’s welding processes.</w:t>
      </w:r>
    </w:p>
    <w:p>
      <w:pPr>
        <w:numPr>
          <w:ilvl w:val="0"/>
          <w:numId w:val="1002"/>
        </w:numPr>
        <w:pStyle w:val="Compact"/>
      </w:pPr>
      <w:r>
        <w:t xml:space="preserve">Supporting the installation of steel structures for a renewable energy plant in Istanbul’s outskirts.</w:t>
      </w:r>
    </w:p>
    <w:bookmarkEnd w:id="23"/>
    <w:bookmarkStart w:id="24" w:name="junior-welder"/>
    <w:p>
      <w:pPr>
        <w:pStyle w:val="Heading3"/>
      </w:pPr>
      <w:r>
        <w:t xml:space="preserve">Junior Welder</w:t>
      </w:r>
    </w:p>
    <w:p>
      <w:pPr>
        <w:pStyle w:val="FirstParagraph"/>
      </w:pPr>
      <w:r>
        <w:rPr>
          <w:bCs/>
          <w:b/>
        </w:rPr>
        <w:t xml:space="preserve">DEF Industrial Services</w:t>
      </w:r>
      <w:r>
        <w:br/>
      </w:r>
      <w:r>
        <w:t xml:space="preserve">Istanbul, Turkey</w:t>
      </w:r>
      <w:r>
        <w:br/>
      </w:r>
      <w:r>
        <w:rPr>
          <w:iCs/>
          <w:i/>
        </w:rPr>
        <w:t xml:space="preserve">June 2010 – February 2014</w:t>
      </w:r>
    </w:p>
    <w:p>
      <w:pPr>
        <w:numPr>
          <w:ilvl w:val="0"/>
          <w:numId w:val="1003"/>
        </w:numPr>
        <w:pStyle w:val="Compact"/>
      </w:pPr>
      <w:r>
        <w:t xml:space="preserve">Assisting in the fabrication of steel frameworks for commercial buildings and industrial facilities.</w:t>
      </w:r>
    </w:p>
    <w:p>
      <w:pPr>
        <w:numPr>
          <w:ilvl w:val="0"/>
          <w:numId w:val="1003"/>
        </w:numPr>
        <w:pStyle w:val="Compact"/>
      </w:pPr>
      <w:r>
        <w:t xml:space="preserve">Performing routine maintenance on welding machines and ensuring a safe working environment.</w:t>
      </w:r>
    </w:p>
    <w:p>
      <w:pPr>
        <w:numPr>
          <w:ilvl w:val="0"/>
          <w:numId w:val="1003"/>
        </w:numPr>
        <w:pStyle w:val="Compact"/>
      </w:pPr>
      <w:r>
        <w:t xml:space="preserve">Obtaining AWS Certified Welder (CWI) certification in 2012, enhancing my ability to handle complex projects.</w:t>
      </w:r>
    </w:p>
    <w:p>
      <w:pPr>
        <w:numPr>
          <w:ilvl w:val="0"/>
          <w:numId w:val="1003"/>
        </w:numPr>
        <w:pStyle w:val="Compact"/>
      </w:pPr>
      <w:r>
        <w:t xml:space="preserve">Supporting emergency repairs for machinery in a petrochemical plant, demonstrating reliability under pressure.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Vocational School of Welding Technology</w:t>
      </w:r>
      <w:r>
        <w:br/>
      </w:r>
      <w:r>
        <w:t xml:space="preserve">Istanbul Technical University, Turkey</w:t>
      </w:r>
      <w:r>
        <w:br/>
      </w:r>
      <w:r>
        <w:rPr>
          <w:iCs/>
          <w:i/>
        </w:rPr>
        <w:t xml:space="preserve">Graduated: 2010</w:t>
      </w:r>
    </w:p>
    <w:p>
      <w:pPr>
        <w:numPr>
          <w:ilvl w:val="0"/>
          <w:numId w:val="1004"/>
        </w:numPr>
        <w:pStyle w:val="Compact"/>
      </w:pPr>
      <w:r>
        <w:t xml:space="preserve">Specialized in metalworking and welding techniques with a focus on structural integrity and safety.</w:t>
      </w:r>
    </w:p>
    <w:p>
      <w:pPr>
        <w:numPr>
          <w:ilvl w:val="0"/>
          <w:numId w:val="1004"/>
        </w:numPr>
        <w:pStyle w:val="Compact"/>
      </w:pPr>
      <w:r>
        <w:t xml:space="preserve">Certified in gas tungsten arc welding (GTAW) and gas metal arc welding (GMAW) by the Turkish Welding Association (TWS).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MIG, TIG, SMAW, FCAW; proficiency in reading blueprints and technical drawings.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Adherence to OSHA regulations and Turkish occupational health and safety laws (İSGB).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AutoCAD for interpreting engineering diagrams.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time management, and customer service orientation.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Welder (CWI)</w:t>
      </w:r>
      <w:r>
        <w:t xml:space="preserve"> </w:t>
      </w:r>
      <w:r>
        <w:t xml:space="preserve">– American Welding Society, 2012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TÜV SUD Certified Safety Officer</w:t>
      </w:r>
      <w:r>
        <w:t xml:space="preserve"> </w:t>
      </w:r>
      <w:r>
        <w:t xml:space="preserve">–TÜV SUD Turkey,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Robotics in Welding</w:t>
      </w:r>
      <w:r>
        <w:t xml:space="preserve"> </w:t>
      </w:r>
      <w:r>
        <w:t xml:space="preserve">– Istanbul Technical University,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OHSAS 18001:2007 Compliance Training</w:t>
      </w:r>
      <w:r>
        <w:t xml:space="preserve"> </w:t>
      </w:r>
      <w:r>
        <w:t xml:space="preserve">– Turkish Occupational Health and Safety Foundation, 2015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Turkish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reading, writing, speaking)</w:t>
      </w:r>
    </w:p>
    <w:p>
      <w:pPr>
        <w:numPr>
          <w:ilvl w:val="0"/>
          <w:numId w:val="1007"/>
        </w:numPr>
        <w:pStyle w:val="Compact"/>
      </w:pPr>
      <w:r>
        <w:t xml:space="preserve">German (Basic – conversational)</w:t>
      </w:r>
    </w:p>
    <w:bookmarkEnd w:id="29"/>
    <w:bookmarkStart w:id="30" w:name="projects-in-turkey-istanbul"/>
    <w:p>
      <w:pPr>
        <w:pStyle w:val="Heading2"/>
      </w:pPr>
      <w:r>
        <w:t xml:space="preserve">Projects in Turkey Istanbul</w:t>
      </w:r>
    </w:p>
    <w:p>
      <w:pPr>
        <w:pStyle w:val="FirstParagraph"/>
      </w:pPr>
      <w:r>
        <w:rPr>
          <w:bCs/>
          <w:b/>
        </w:rPr>
        <w:t xml:space="preserve">Istanbul Metro Expansion Project</w:t>
      </w:r>
      <w:r>
        <w:br/>
      </w:r>
      <w:r>
        <w:t xml:space="preserve">Assisted in welding steel components for subway tunnels and station structures, contributing to the project’s timely completion in 2021.</w:t>
      </w:r>
    </w:p>
    <w:p>
      <w:pPr>
        <w:pStyle w:val="BodyText"/>
      </w:pPr>
      <w:r>
        <w:rPr>
          <w:bCs/>
          <w:b/>
        </w:rPr>
        <w:t xml:space="preserve">Sabancı Holding Industrial Complex</w:t>
      </w:r>
      <w:r>
        <w:br/>
      </w:r>
      <w:r>
        <w:t xml:space="preserve">Played a key role in fabricating and installing large-scale metal structures for a manufacturing facility, ensuring alignment with international quality standards.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Ahmet Demir at +90 555 123 4567 or ahmet.demir@example.com.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- Turkey Istanbul</dc:title>
  <dc:creator/>
  <dc:language>en</dc:language>
  <cp:keywords/>
  <dcterms:created xsi:type="dcterms:W3CDTF">2026-07-20T19:34:04Z</dcterms:created>
  <dcterms:modified xsi:type="dcterms:W3CDTF">2026-07-20T19:34:04Z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