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(United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Manchester)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welder---united-kingdom-manchester"/>
    <w:p>
      <w:pPr>
        <w:pStyle w:val="Heading2"/>
      </w:pPr>
      <w:r>
        <w:t xml:space="preserve">Welder - United Kingdom Manchester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Smith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johnathan.smith@example.com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0161 123 4567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Manchester, United Kingdom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certified Welder with over 8 years of experience in the United Kingdom, specializing in structural and industrial welding across Manchester’s dynamic manufacturing and construction sectors. Proficient in MIG, TIG, and SMAW techniques, with a strong commitment to safety standards and quality craftsmanship. A dedicated professional seeking to contribute expertise in a role that aligns with the growth of Manchester’s engineering industry. Recognized for precision, adaptability, and ability to work effectively in team environments.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lder"/>
    <w:p>
      <w:pPr>
        <w:pStyle w:val="Heading4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Glenfield Engineering Ltd</w:t>
      </w:r>
      <w:r>
        <w:t xml:space="preserve">, Manchester, United Kingdom</w:t>
      </w:r>
      <w:r>
        <w:br/>
      </w:r>
      <w: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Responsible for welding and assembling steel structures for industrial machinery, ensuring compliance with BS EN ISO 3834 standards.</w:t>
      </w:r>
    </w:p>
    <w:p>
      <w:pPr>
        <w:numPr>
          <w:ilvl w:val="0"/>
          <w:numId w:val="1001"/>
        </w:numPr>
        <w:pStyle w:val="Compact"/>
      </w:pPr>
      <w:r>
        <w:t xml:space="preserve">Utilized MIG and TIG welding techniques to achieve high-quality welds on complex components, reducing rework by 15% through improved technique.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to modify designs for optimal structural integrity, contributing to a 20% increase in client satisfaction scores.</w:t>
      </w:r>
    </w:p>
    <w:p>
      <w:pPr>
        <w:numPr>
          <w:ilvl w:val="0"/>
          <w:numId w:val="1001"/>
        </w:numPr>
        <w:pStyle w:val="Compact"/>
      </w:pPr>
      <w:r>
        <w:t xml:space="preserve">Trained junior welders on safety protocols and advanced welding methods, fostering a culture of excellence within the team.</w:t>
      </w:r>
    </w:p>
    <w:bookmarkEnd w:id="22"/>
    <w:bookmarkStart w:id="23" w:name="welding-apprentice"/>
    <w:p>
      <w:pPr>
        <w:pStyle w:val="Heading4"/>
      </w:pPr>
      <w:r>
        <w:t xml:space="preserve">Welding Apprentice</w:t>
      </w:r>
    </w:p>
    <w:p>
      <w:pPr>
        <w:pStyle w:val="FirstParagraph"/>
      </w:pPr>
      <w:r>
        <w:rPr>
          <w:bCs/>
          <w:b/>
        </w:rPr>
        <w:t xml:space="preserve">METALWORKS Training Academy</w:t>
      </w:r>
      <w:r>
        <w:t xml:space="preserve">, Manchester, United Kingdom</w:t>
      </w:r>
      <w:r>
        <w:br/>
      </w:r>
      <w:r>
        <w:t xml:space="preserve">January 2015 – March 2018</w:t>
      </w:r>
    </w:p>
    <w:p>
      <w:pPr>
        <w:numPr>
          <w:ilvl w:val="0"/>
          <w:numId w:val="1002"/>
        </w:numPr>
        <w:pStyle w:val="Compact"/>
      </w:pPr>
      <w:r>
        <w:t xml:space="preserve">Completed a comprehensive apprenticeship program in welding, earning City &amp; Guilds Level 3 Certification in Engineering.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various welding processes, including SMAW and FCAW, while working on real-world projects for local manufacturers.</w:t>
      </w:r>
    </w:p>
    <w:p>
      <w:pPr>
        <w:numPr>
          <w:ilvl w:val="0"/>
          <w:numId w:val="1002"/>
        </w:numPr>
        <w:pStyle w:val="Compact"/>
      </w:pPr>
      <w:r>
        <w:t xml:space="preserve">Developed skills in reading technical drawings and interpreting engineering specifications for precision work.</w:t>
      </w:r>
    </w:p>
    <w:bookmarkEnd w:id="23"/>
    <w:bookmarkStart w:id="24" w:name="junior-welder"/>
    <w:p>
      <w:pPr>
        <w:pStyle w:val="Heading4"/>
      </w:pPr>
      <w:r>
        <w:t xml:space="preserve">Junior Welder</w:t>
      </w:r>
    </w:p>
    <w:p>
      <w:pPr>
        <w:pStyle w:val="FirstParagraph"/>
      </w:pPr>
      <w:r>
        <w:rPr>
          <w:bCs/>
          <w:b/>
        </w:rPr>
        <w:t xml:space="preserve">Northside Fabrication Co.</w:t>
      </w:r>
      <w:r>
        <w:t xml:space="preserve">, Manchester, United Kingdom</w:t>
      </w:r>
      <w:r>
        <w:br/>
      </w:r>
      <w:r>
        <w:t xml:space="preserve">June 2013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steel frameworks for commercial construction projects, contributing to a 10% improvement in project timelines.</w:t>
      </w:r>
    </w:p>
    <w:p>
      <w:pPr>
        <w:numPr>
          <w:ilvl w:val="0"/>
          <w:numId w:val="1003"/>
        </w:numPr>
        <w:pStyle w:val="Compact"/>
      </w:pPr>
      <w:r>
        <w:t xml:space="preserve">Ensured all welds met BS EN ISO 5817 standards, maintaining a defect-free rate of 98% throughout the tenure.</w:t>
      </w:r>
    </w:p>
    <w:p>
      <w:pPr>
        <w:numPr>
          <w:ilvl w:val="0"/>
          <w:numId w:val="1003"/>
        </w:numPr>
        <w:pStyle w:val="Compact"/>
      </w:pPr>
      <w:r>
        <w:t xml:space="preserve">Supported the maintenance and calibration of welding equipment, minimizing downtime and ensuring operational efficiency.</w:t>
      </w:r>
    </w:p>
    <w:bookmarkEnd w:id="24"/>
    <w:bookmarkEnd w:id="25"/>
    <w:bookmarkStart w:id="26" w:name="education-and-training"/>
    <w:p>
      <w:pPr>
        <w:pStyle w:val="Heading3"/>
      </w:pPr>
      <w:r>
        <w:t xml:space="preserve">Education and Training</w:t>
      </w:r>
    </w:p>
    <w:p>
      <w:pPr>
        <w:pStyle w:val="FirstParagraph"/>
      </w:pPr>
      <w:r>
        <w:rPr>
          <w:bCs/>
          <w:b/>
        </w:rPr>
        <w:t xml:space="preserve">City &amp; Guilds Level 3 in Engineering (Welding)</w:t>
      </w:r>
      <w:r>
        <w:br/>
      </w:r>
      <w:r>
        <w:t xml:space="preserve">METALWORKS Training Academy, Manchester, United Kingdom</w:t>
      </w:r>
      <w:r>
        <w:br/>
      </w:r>
      <w:r>
        <w:t xml:space="preserve">2015 – 2018</w:t>
      </w:r>
    </w:p>
    <w:p>
      <w:pPr>
        <w:pStyle w:val="BodyText"/>
      </w:pPr>
      <w:r>
        <w:rPr>
          <w:bCs/>
          <w:b/>
        </w:rPr>
        <w:t xml:space="preserve">NVQ Level 2 and Level 3 in Welding</w:t>
      </w:r>
      <w:r>
        <w:br/>
      </w:r>
      <w:r>
        <w:t xml:space="preserve">Trafford College, Manchester, United Kingdom</w:t>
      </w:r>
      <w:r>
        <w:br/>
      </w:r>
      <w:r>
        <w:t xml:space="preserve">2013 – 2015</w:t>
      </w:r>
    </w:p>
    <w:p>
      <w:pPr>
        <w:pStyle w:val="BodyText"/>
      </w:pPr>
      <w:r>
        <w:rPr>
          <w:bCs/>
          <w:b/>
        </w:rPr>
        <w:t xml:space="preserve">Health and Safety Training (CSCS Card)</w:t>
      </w:r>
      <w:r>
        <w:br/>
      </w:r>
      <w:r>
        <w:t xml:space="preserve">Construction Skills Certification Scheme</w:t>
      </w:r>
      <w:r>
        <w:br/>
      </w:r>
      <w:r>
        <w:t xml:space="preserve">2016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SMAW, FCAW welding; knowledge of BS EN ISO standards; proficiency in reading engineering drawings and CAD software.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attention to detail, problem-solving abilities, teamwork, and time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and Equipment:</w:t>
      </w:r>
      <w:r>
        <w:t xml:space="preserve"> </w:t>
      </w:r>
      <w:r>
        <w:t xml:space="preserve">Experienced in operating welders, plasma cutters, grinders, and measuring instruments.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Certified in OSHA standards and workplace safety protocols for welding environments.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City &amp; Guilds 2076-01 (Welding)</w:t>
      </w:r>
    </w:p>
    <w:p>
      <w:pPr>
        <w:numPr>
          <w:ilvl w:val="0"/>
          <w:numId w:val="1005"/>
        </w:numPr>
        <w:pStyle w:val="Compact"/>
      </w:pPr>
      <w:r>
        <w:t xml:space="preserve">NVQ Level 2 and Level 3 in Welding</w:t>
      </w:r>
    </w:p>
    <w:p>
      <w:pPr>
        <w:numPr>
          <w:ilvl w:val="0"/>
          <w:numId w:val="1005"/>
        </w:numPr>
        <w:pStyle w:val="Compact"/>
      </w:pPr>
      <w:r>
        <w:t xml:space="preserve">CSCS Card (Construction Skills Certification Scheme)</w:t>
      </w:r>
    </w:p>
    <w:p>
      <w:pPr>
        <w:numPr>
          <w:ilvl w:val="0"/>
          <w:numId w:val="1005"/>
        </w:numPr>
        <w:pStyle w:val="Compact"/>
      </w:pPr>
      <w:r>
        <w:t xml:space="preserve">First Aid at Work Certification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British Welding Association (BWA)</w:t>
      </w:r>
    </w:p>
    <w:p>
      <w:pPr>
        <w:numPr>
          <w:ilvl w:val="0"/>
          <w:numId w:val="1006"/>
        </w:numPr>
        <w:pStyle w:val="Compact"/>
      </w:pPr>
      <w:r>
        <w:t xml:space="preserve">Registered with the Engineering Council as a Chartered Engineer (CEng)</w:t>
      </w:r>
    </w:p>
    <w:bookmarkEnd w:id="29"/>
    <w:bookmarkStart w:id="30" w:name="projects-and-achievements"/>
    <w:p>
      <w:pPr>
        <w:pStyle w:val="Heading3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METALWORKS Industrial Framework Project</w:t>
      </w:r>
      <w:r>
        <w:br/>
      </w:r>
      <w:r>
        <w:t xml:space="preserve">Manchester, United Kingdom</w:t>
      </w:r>
      <w:r>
        <w:br/>
      </w:r>
      <w:r>
        <w:t xml:space="preserve">2020 – 2021</w:t>
      </w:r>
    </w:p>
    <w:p>
      <w:pPr>
        <w:numPr>
          <w:ilvl w:val="0"/>
          <w:numId w:val="1007"/>
        </w:numPr>
        <w:pStyle w:val="Compact"/>
      </w:pPr>
      <w:r>
        <w:t xml:space="preserve">Lead a team of five welders to complete a large-scale steel framework for a commercial building, meeting deadlines and exceeding quality benchmarks.</w:t>
      </w:r>
    </w:p>
    <w:p>
      <w:pPr>
        <w:numPr>
          <w:ilvl w:val="0"/>
          <w:numId w:val="1007"/>
        </w:numPr>
        <w:pStyle w:val="Compact"/>
      </w:pPr>
      <w:r>
        <w:t xml:space="preserve">Innovated a cost-effective welding technique that reduced material waste by 12%.</w:t>
      </w:r>
    </w:p>
    <w:p>
      <w:pPr>
        <w:pStyle w:val="FirstParagraph"/>
      </w:pPr>
      <w:r>
        <w:rPr>
          <w:bCs/>
          <w:b/>
        </w:rPr>
        <w:t xml:space="preserve">Manchester City Council Infrastructure Upgrade</w:t>
      </w:r>
      <w:r>
        <w:br/>
      </w:r>
      <w:r>
        <w:t xml:space="preserve">Manchester, United Kingdom</w:t>
      </w:r>
      <w:r>
        <w:br/>
      </w:r>
      <w:r>
        <w:t xml:space="preserve">2019</w:t>
      </w:r>
    </w:p>
    <w:p>
      <w:pPr>
        <w:numPr>
          <w:ilvl w:val="0"/>
          <w:numId w:val="1008"/>
        </w:numPr>
        <w:pStyle w:val="Compact"/>
      </w:pPr>
      <w:r>
        <w:t xml:space="preserve">Contributed to the fabrication of structural components for a bridge renovation project, ensuring compliance with local council regulations.</w:t>
      </w:r>
    </w:p>
    <w:p>
      <w:pPr>
        <w:numPr>
          <w:ilvl w:val="0"/>
          <w:numId w:val="1008"/>
        </w:numPr>
        <w:pStyle w:val="Compact"/>
      </w:pPr>
      <w:r>
        <w:t xml:space="preserve">Provided technical support to onsite teams, resolving welding challenges during adverse weather conditions.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the United Kingdom Manchester area can be contacted for further details.</w:t>
      </w:r>
    </w:p>
    <w:bookmarkEnd w:id="31"/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(United Kingdom Manchester)</dc:title>
  <dc:creator/>
  <dc:language>en</dc:language>
  <cp:keywords/>
  <dcterms:created xsi:type="dcterms:W3CDTF">2026-09-27T11:51:09Z</dcterms:created>
  <dcterms:modified xsi:type="dcterms:W3CDTF">2026-09-27T11:51:09Z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