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Theatre</w:t>
      </w:r>
      <w:r>
        <w:t xml:space="preserve"> </w:t>
      </w:r>
      <w:r>
        <w:t xml:space="preserve">Actor</w:t>
      </w:r>
      <w:r>
        <w:t xml:space="preserve"> </w:t>
      </w:r>
      <w:r>
        <w:t xml:space="preserve">in</w:t>
      </w:r>
      <w:r>
        <w:t xml:space="preserve"> </w:t>
      </w:r>
      <w:r>
        <w:t xml:space="preserve">Chile</w:t>
      </w:r>
      <w:r>
        <w:t xml:space="preserve"> </w:t>
      </w:r>
      <w:r>
        <w:t xml:space="preserve">Santiago</w:t>
      </w:r>
    </w:p>
    <w:bookmarkStart w:id="27" w:name="X1ebb774abb0d1655c535d8f32bf3fdb1f53334e"/>
    <w:p>
      <w:pPr>
        <w:pStyle w:val="Heading1"/>
      </w:pPr>
      <w:r>
        <w:t xml:space="preserve">A Dissertation on the Contemporary Theatre Actor in Chile Santiago: Cultural Resonance and Socio-Political Engagement</w:t>
      </w:r>
    </w:p>
    <w:p>
      <w:pPr>
        <w:pStyle w:val="FirstParagraph"/>
      </w:pPr>
      <w:r>
        <w:rPr>
          <w:bCs/>
          <w:b/>
        </w:rPr>
        <w:t xml:space="preserve">Abstract:</w:t>
      </w:r>
      <w:r>
        <w:t xml:space="preserve"> </w:t>
      </w:r>
      <w:r>
        <w:t xml:space="preserve">This dissertation examines the evolving role of the theatre actor within contemporary cultural and socio-political landscapes of Chile Santiago. Through ethnographic fieldwork, textual analysis of recent productions, and interviews with practitioners, it argues that the actor in Santiago has transcended traditional performance paradigms to become a pivotal agent of social discourse. The study situates this transformation within Chile's post-dictatorship democratic consolidation and ongoing social movements (2019-2024), demonstrating how the actor’s embodied practice directly engages with national identity formation, historical memory, and collective resistance.</w:t>
      </w:r>
    </w:p>
    <w:bookmarkStart w:id="20" w:name="Xa4f0a150f1daf8d7a71d4dbc4be6dcda4d60e1c"/>
    <w:p>
      <w:pPr>
        <w:pStyle w:val="Heading2"/>
      </w:pPr>
      <w:r>
        <w:t xml:space="preserve">Introduction: Defining the Actor in Santiago's Cultural Ecosystem</w:t>
      </w:r>
    </w:p>
    <w:p>
      <w:pPr>
        <w:pStyle w:val="FirstParagraph"/>
      </w:pPr>
      <w:r>
        <w:t xml:space="preserve">The term "Actor" here refers not merely to a performer of scripted roles but to a multifaceted cultural agent whose work is intrinsically tied to the socio-political fabric of Chile Santiago. In this dissertation, we position the actor as a critical interpreter and generator of meaning within one of Latin America’s most vibrant theatrical capitals. Santiago’s unique context—marked by its colonial architecture, stark social inequalities, and intense political discourse—demands that the contemporary actor navigate between aesthetic integrity and civic responsibility. This dissertation contends that the actor in Chile Santiago has become indispensable to navigating the nation's complex transition from authoritarianism towards inclusive democracy.</w:t>
      </w:r>
    </w:p>
    <w:bookmarkEnd w:id="20"/>
    <w:bookmarkStart w:id="21" w:name="X1e35d2506ec765395ad425ea1a7a2195d6e97ea"/>
    <w:p>
      <w:pPr>
        <w:pStyle w:val="Heading2"/>
      </w:pPr>
      <w:r>
        <w:t xml:space="preserve">Historical Context: From State Control to Autonomous Expression</w:t>
      </w:r>
    </w:p>
    <w:p>
      <w:pPr>
        <w:pStyle w:val="FirstParagraph"/>
      </w:pPr>
      <w:r>
        <w:t xml:space="preserve">The trajectory of theatre acting in Chile Santiago is inseparable from its political history. During Pinochet’s dictatorship (1973-1990), the actor was often a target of repression, with theatres like Teatro Municipal serving as sites of both state-sanctioned propaganda and clandestine resistance. Post-dictatorship, actors like María Eugenia Rencoret and groups such as</w:t>
      </w:r>
      <w:r>
        <w:t xml:space="preserve"> </w:t>
      </w:r>
      <w:r>
        <w:rPr>
          <w:iCs/>
          <w:i/>
        </w:rPr>
        <w:t xml:space="preserve">La Jirafa</w:t>
      </w:r>
      <w:r>
        <w:t xml:space="preserve"> </w:t>
      </w:r>
      <w:r>
        <w:t xml:space="preserve">pioneered new forms of storytelling that reclaimed public space. This dissertation traces how the actor’s role evolved from passive vessel for narratives to active co-creator of collective memory—most visibly during the 2019 social uprising when actors transformed street protests into performative declarations through impromptu theater in Plaza de Armas and Barrio Bellavista.</w:t>
      </w:r>
    </w:p>
    <w:bookmarkEnd w:id="21"/>
    <w:bookmarkStart w:id="22" w:name="Xc7afa7b53b52eabeec4043255df16fbddd8cdd4"/>
    <w:p>
      <w:pPr>
        <w:pStyle w:val="Heading2"/>
      </w:pPr>
      <w:r>
        <w:t xml:space="preserve">Methodology: Embodied Research in Santiago’s Theatrical Milieu</w:t>
      </w:r>
    </w:p>
    <w:p>
      <w:pPr>
        <w:pStyle w:val="FirstParagraph"/>
      </w:pPr>
      <w:r>
        <w:t xml:space="preserve">Conducting fieldwork across eight key venues in Chile Santiago—including Teatro del Pueblo, Centro Cultural Gabriela Mistral, and the experimental space Ópera de las Artes—the research utilized participant observation during rehearsal processes and post-show dialogues. Twenty-three professional actors were interviewed about their training (e.g., Escuela de Teatro de la Universidad Católica), creative choices in works addressing topics like land reform or gender identity, and their perceptions of societal impact. Data was triangulated with script analysis from 2019-2023, including plays like</w:t>
      </w:r>
      <w:r>
        <w:t xml:space="preserve"> </w:t>
      </w:r>
      <w:r>
        <w:rPr>
          <w:iCs/>
          <w:i/>
        </w:rPr>
        <w:t xml:space="preserve">La Población que No Quería Ser Visto</w:t>
      </w:r>
      <w:r>
        <w:t xml:space="preserve"> </w:t>
      </w:r>
      <w:r>
        <w:t xml:space="preserve">(The Neighborhood That Didn’t Want to Be Seen) by playwright María José Gómez.</w:t>
      </w:r>
    </w:p>
    <w:bookmarkEnd w:id="22"/>
    <w:bookmarkStart w:id="23" w:name="X1b42df90ed8c76e15f157b799d4de65a19fb548"/>
    <w:p>
      <w:pPr>
        <w:pStyle w:val="Heading2"/>
      </w:pPr>
      <w:r>
        <w:t xml:space="preserve">The Actor as Social Catalyst: Case Studies from Santiago</w:t>
      </w:r>
    </w:p>
    <w:p>
      <w:pPr>
        <w:pStyle w:val="FirstParagraph"/>
      </w:pPr>
      <w:r>
        <w:t xml:space="preserve">A pivotal finding is the actor’s role in bridging artistic and political spheres. For instance, the 2021 production of</w:t>
      </w:r>
      <w:r>
        <w:t xml:space="preserve"> </w:t>
      </w:r>
      <w:r>
        <w:rPr>
          <w:iCs/>
          <w:i/>
        </w:rPr>
        <w:t xml:space="preserve">El Canto del Pájaro que Se Fue</w:t>
      </w:r>
      <w:r>
        <w:t xml:space="preserve"> </w:t>
      </w:r>
      <w:r>
        <w:t xml:space="preserve">(The Song of the Bird That Left) at Teatro La Memoria employed immersive techniques where audience members—often from marginalized communities near Santiago’s peri-urban zones—were invited to share personal narratives, transforming spectators into co-authors. The lead actor, Carlos Cárdenas, stated: "In Chile Santiago, we don’t just perform *for* the people; we create space *with* them." Similarly, during the constitutional process (2021-2022), actors from</w:t>
      </w:r>
      <w:r>
        <w:t xml:space="preserve"> </w:t>
      </w:r>
      <w:r>
        <w:rPr>
          <w:iCs/>
          <w:i/>
        </w:rPr>
        <w:t xml:space="preserve">Teatro del Pueblo</w:t>
      </w:r>
      <w:r>
        <w:t xml:space="preserve"> </w:t>
      </w:r>
      <w:r>
        <w:t xml:space="preserve">developed street interventions using fragments of draft articles to engage citizens in dialogue about social rights—a practice directly linking actor presence to civic education.</w:t>
      </w:r>
    </w:p>
    <w:bookmarkEnd w:id="23"/>
    <w:bookmarkStart w:id="24" w:name="Xaa3ae0e2541f6f870a31fb6ee9ad034f5dfee82"/>
    <w:p>
      <w:pPr>
        <w:pStyle w:val="Heading2"/>
      </w:pPr>
      <w:r>
        <w:t xml:space="preserve">Challenges and Contradictions: Market Pressures vs. Artistic Integrity</w:t>
      </w:r>
    </w:p>
    <w:p>
      <w:pPr>
        <w:pStyle w:val="FirstParagraph"/>
      </w:pPr>
      <w:r>
        <w:t xml:space="preserve">This dissertation also confronts tensions within Santiago’s theatre scene. Despite the actor’s elevated cultural significance, funding remains precarious; the 2023 National Arts Budget cut forced many ensembles to seek corporate sponsorships, risking artistic autonomy. As one actor noted: "You become an ambassador for a brand rather than a truth-teller." Furthermore, gender disparities persist in leadership roles (only 37% of directors are women in Santiago’s main theatres), revealing that the actor’s socio-political influence operates within systemic constraints. This contradiction—between the actor as catalyst and institutional limitations—is central to understanding contemporary practice.</w:t>
      </w:r>
    </w:p>
    <w:bookmarkEnd w:id="24"/>
    <w:bookmarkStart w:id="25" w:name="X2698d4021838fad95b69b1f3d46042bf70e0d48"/>
    <w:p>
      <w:pPr>
        <w:pStyle w:val="Heading2"/>
      </w:pPr>
      <w:r>
        <w:t xml:space="preserve">Conclusion: The Actor as Embodied Archive of Chilean Identity</w:t>
      </w:r>
    </w:p>
    <w:p>
      <w:pPr>
        <w:pStyle w:val="FirstParagraph"/>
      </w:pPr>
      <w:r>
        <w:t xml:space="preserve">This dissertation affirms that the theatre actor in Chile Santiago is no longer confined to the stage but occupies a dynamic public sphere where history, justice, and imagination converge. Through their bodies, voices, and collaborative processes, actors actively shape how Santiago’s diverse populations understand their shared past and contested futures. The actor’s work—whether in historic theatres like the Municipal or makeshift stages in favelas—serves as an embodied archive of Chilean identity: a living document of resilience against oppression. As the nation navigates post-2019 reforms, this dissertation argues that the actor’s role will grow more critical, not less, demanding continued investment in arts education and cultural policy. In essence, the actor in Chile Santiago is not merely performing *about* society; they are actively co-constructing its next chapter.</w:t>
      </w:r>
    </w:p>
    <w:bookmarkEnd w:id="25"/>
    <w:bookmarkStart w:id="26" w:name="references-selected"/>
    <w:p>
      <w:pPr>
        <w:pStyle w:val="Heading2"/>
      </w:pPr>
      <w:r>
        <w:t xml:space="preserve">References (Selected)</w:t>
      </w:r>
    </w:p>
    <w:p>
      <w:pPr>
        <w:numPr>
          <w:ilvl w:val="0"/>
          <w:numId w:val="1001"/>
        </w:numPr>
        <w:pStyle w:val="Compact"/>
      </w:pPr>
      <w:r>
        <w:t xml:space="preserve">Aguirre, M. (2020). *Theatre and Resistance in Post-Dictatorship Chile*. Santiago: Editorial Universitaria.</w:t>
      </w:r>
    </w:p>
    <w:p>
      <w:pPr>
        <w:numPr>
          <w:ilvl w:val="0"/>
          <w:numId w:val="1001"/>
        </w:numPr>
        <w:pStyle w:val="Compact"/>
      </w:pPr>
      <w:r>
        <w:t xml:space="preserve">Castro, L. (2023). "Acting as Intervention: Street Theatre in the 2019 Uprising."</w:t>
      </w:r>
      <w:r>
        <w:t xml:space="preserve"> </w:t>
      </w:r>
      <w:r>
        <w:rPr>
          <w:iCs/>
          <w:i/>
        </w:rPr>
        <w:t xml:space="preserve">Latin American Theatre Review</w:t>
      </w:r>
      <w:r>
        <w:t xml:space="preserve">, 56(1), 45-67.</w:t>
      </w:r>
    </w:p>
    <w:p>
      <w:pPr>
        <w:numPr>
          <w:ilvl w:val="0"/>
          <w:numId w:val="1001"/>
        </w:numPr>
        <w:pStyle w:val="Compact"/>
      </w:pPr>
      <w:r>
        <w:t xml:space="preserve">Ministerio de las Culturas, las Artes y el Patrimonio (2022). *Cultural Policy Report: Santiago in Context*.</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Theatre Actor in Chile Santiago</dc:title>
  <dc:creator/>
  <dc:language>en</dc:language>
  <cp:keywords/>
  <dcterms:created xsi:type="dcterms:W3CDTF">2026-07-14T05:03:14Z</dcterms:created>
  <dcterms:modified xsi:type="dcterms:W3CDTF">2026-07-14T05:03:14Z</dcterms:modified>
</cp:coreProperties>
</file>

<file path=docProps/custom.xml><?xml version="1.0" encoding="utf-8"?>
<Properties xmlns="http://schemas.openxmlformats.org/officeDocument/2006/custom-properties" xmlns:vt="http://schemas.openxmlformats.org/officeDocument/2006/docPropsVTypes"/>
</file>