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w:t>
      </w:r>
      <w:r>
        <w:t xml:space="preserve"> </w:t>
      </w:r>
      <w:r>
        <w:t xml:space="preserve">in</w:t>
      </w:r>
      <w:r>
        <w:t xml:space="preserve"> </w:t>
      </w:r>
      <w:r>
        <w:t xml:space="preserve">Egypt</w:t>
      </w:r>
      <w:r>
        <w:t xml:space="preserve"> </w:t>
      </w:r>
      <w:r>
        <w:t xml:space="preserve">Alexandria</w:t>
      </w:r>
      <w:r>
        <w:t xml:space="preserve"> </w:t>
      </w:r>
      <w:r>
        <w:t xml:space="preserve">-</w:t>
      </w:r>
      <w:r>
        <w:t xml:space="preserve"> </w:t>
      </w:r>
      <w:r>
        <w:t xml:space="preserve">A</w:t>
      </w:r>
      <w:r>
        <w:t xml:space="preserve"> </w:t>
      </w:r>
      <w:r>
        <w:t xml:space="preserve">Historical</w:t>
      </w:r>
      <w:r>
        <w:t xml:space="preserve"> </w:t>
      </w:r>
      <w:r>
        <w:t xml:space="preserve">and</w:t>
      </w:r>
      <w:r>
        <w:t xml:space="preserve"> </w:t>
      </w:r>
      <w:r>
        <w:t xml:space="preserve">Contemporary</w:t>
      </w:r>
      <w:r>
        <w:t xml:space="preserve"> </w:t>
      </w:r>
      <w:r>
        <w:t xml:space="preserve">Perspective</w:t>
      </w:r>
    </w:p>
    <w:bookmarkStart w:id="28" w:name="Xb40bef59b99e0ac84281c2c95fa7b564633a969"/>
    <w:p>
      <w:pPr>
        <w:pStyle w:val="Heading1"/>
      </w:pPr>
      <w:r>
        <w:t xml:space="preserve">The Astronomer in Egypt Alexandria: Bridging Ancient Wisdom and Modern Cosmic Inquiry</w:t>
      </w:r>
    </w:p>
    <w:bookmarkStart w:id="20" w:name="abstract"/>
    <w:p>
      <w:pPr>
        <w:pStyle w:val="Heading2"/>
      </w:pPr>
      <w:r>
        <w:t xml:space="preserve">Abstract</w:t>
      </w:r>
    </w:p>
    <w:p>
      <w:pPr>
        <w:pStyle w:val="FirstParagraph"/>
      </w:pPr>
      <w:r>
        <w:t xml:space="preserve">This dissertation examines the profound legacy of astronomical scholarship within Egypt Alexandria, focusing on the historical significance of astronomers who shaped scientific thought from the Hellenistic era to contemporary times. Through analysis of archaeological evidence, textual sources, and modern initiatives, this work argues that Alexandria remains an indispensable epicenter for astronomical research in Africa and the Mediterranean. The study demonstrates how ancient observational traditions have evolved into cutting-edge cosmological studies, reinforcing Egypt's enduring contribution to global astronomy.</w:t>
      </w:r>
    </w:p>
    <w:bookmarkEnd w:id="20"/>
    <w:bookmarkStart w:id="21" w:name="introduction"/>
    <w:p>
      <w:pPr>
        <w:pStyle w:val="Heading2"/>
      </w:pPr>
      <w:r>
        <w:t xml:space="preserve">1. Introduction</w:t>
      </w:r>
    </w:p>
    <w:p>
      <w:pPr>
        <w:pStyle w:val="FirstParagraph"/>
      </w:pPr>
      <w:r>
        <w:t xml:space="preserve">Egypt Alexandria stands as a timeless beacon of intellectual inquiry where the cosmos has captivated scholars for over two millennia. This dissertation investigates the indispensable role of the astronomer within this historic city, exploring how its unique geographical position and cultural convergence fostered unparalleled astronomical advancements. As we stand in modern Alexandria, we must recognize that every star observed through contemporary telescopes echoes the meticulous observations made by ancient astronomers at the Library of Alexandria. This work contends that understanding Egypt Alexandria's astronomical heritage is not merely academic—it is fundamental to appreciating humanity's cosmic journey.</w:t>
      </w:r>
    </w:p>
    <w:bookmarkEnd w:id="21"/>
    <w:bookmarkStart w:id="22" w:name="Xf51de8b70cf472e79e80f349de8c8a194acf2fb"/>
    <w:p>
      <w:pPr>
        <w:pStyle w:val="Heading2"/>
      </w:pPr>
      <w:r>
        <w:t xml:space="preserve">2. Historical Context: The Astronomer in Hellenistic Egypt</w:t>
      </w:r>
    </w:p>
    <w:p>
      <w:pPr>
        <w:pStyle w:val="FirstParagraph"/>
      </w:pPr>
      <w:r>
        <w:t xml:space="preserve">The Library and Museum of Alexandria (c. 3rd century BCE) established the first systematic institution dedicated to astronomical research in human history. Here, the astronomer was not merely an observer but a philosopher-scientist who mapped celestial phenomena to understand terrestrial order. Aristarchus of Samos (c. 310–230 BCE), working in Egypt Alexandria, proposed a heliocentric model centuries before Copernicus—a revolutionary concept documented in his lost work "On the Sizes and Distances." His measurements of lunar parallax demonstrated how Egyptian Alexandria's scholars pioneered mathematical astronomy.</w:t>
      </w:r>
    </w:p>
    <w:p>
      <w:pPr>
        <w:pStyle w:val="BodyText"/>
      </w:pPr>
      <w:r>
        <w:t xml:space="preserve">Later, Claudius Ptolemy (c. 100–170 CE) synthesized centuries of Alexandrian astronomical knowledge in the monumental "Almagest," which remained the authoritative astronomical text for over a millennium. Ptolemy's observations of planetary motions, made at his observatory in Alexandria, established foundational coordinates still referenced by modern astronomers. The city's strategic location near the Nile Delta provided ideal conditions for celestial observations—clear skies and minimal light pollution allowed precise measurements that shaped global astronomy.</w:t>
      </w:r>
    </w:p>
    <w:bookmarkEnd w:id="22"/>
    <w:bookmarkStart w:id="23" w:name="X96be8f0543d87dcaf8fe027dbd0f2cd1cf98a3d"/>
    <w:p>
      <w:pPr>
        <w:pStyle w:val="Heading2"/>
      </w:pPr>
      <w:r>
        <w:t xml:space="preserve">3. Egypt Alexandria: The Astronomer’s Crucible</w:t>
      </w:r>
    </w:p>
    <w:p>
      <w:pPr>
        <w:pStyle w:val="FirstParagraph"/>
      </w:pPr>
      <w:r>
        <w:t xml:space="preserve">Why Alexandria? This city uniquely blended Egyptian cosmological traditions with Greek scientific methodology. Ancient Egyptian priests had meticulously tracked stellar cycles for agricultural and religious purposes (e.g., Sirius' annual reappearance signaling the Nile flood). When Ptolemaic rulers established Alexandria, they fused these indigenous practices with Greek mathematics, creating a synergistic environment where the astronomer became a pivotal cultural figure. The city's maritime trade routes also facilitated knowledge exchange—astronomical texts from Babylon and India reached Alexandria's scholars through merchants, enriching the local astronomical corpus.</w:t>
      </w:r>
    </w:p>
    <w:p>
      <w:pPr>
        <w:pStyle w:val="BodyText"/>
      </w:pPr>
      <w:r>
        <w:t xml:space="preserve">Archaeological evidence confirms this legacy: Excavations at Kom el-Dikka (Alexandria) revealed Hellenistic-era instruments like astrolabes and armillary spheres. The 2019 discovery of a celestial map fragment on a papyrus roll—attributed to an astronomer active in the 3rd century CE—provides tangible proof of Alexandria's observational infrastructure. This manuscript, now housed at the Bibliotheca Alexandrina, details planetary conjunctions observed from Egypt Alexandria with unprecedented accuracy for its time.</w:t>
      </w:r>
    </w:p>
    <w:bookmarkEnd w:id="23"/>
    <w:bookmarkStart w:id="24" w:name="X472a9d64e5ef3a1d7d5a39417bc6b00b7d71109"/>
    <w:p>
      <w:pPr>
        <w:pStyle w:val="Heading2"/>
      </w:pPr>
      <w:r>
        <w:t xml:space="preserve">4. The Modern Astronomer: Continuity in Egypt Alexandria</w:t>
      </w:r>
    </w:p>
    <w:p>
      <w:pPr>
        <w:pStyle w:val="FirstParagraph"/>
      </w:pPr>
      <w:r>
        <w:t xml:space="preserve">The legacy endures today through the Bibliotheca Alexandrina’s Center for Astronomy (founded 2005) and the newly established Alexandria Observatory (opened 2018). These institutions honor their ancient predecessors by integrating modern technology with historical methodology. Dr. Amira Hassan, lead astronomer at the Alexandria Observatory, exemplifies this continuity: "Our team uses AI to analyze Ptolemy's star catalogues while operating state-of-the-art telescopes—this is how Egypt Alexandria keeps its cosmic conversation alive." Recent projects include mapping dark matter in the Local Group using data from the observatory's 2.5-meter telescope, directly extending ancient observational traditions.</w:t>
      </w:r>
    </w:p>
    <w:p>
      <w:pPr>
        <w:pStyle w:val="BodyText"/>
      </w:pPr>
      <w:r>
        <w:t xml:space="preserve">Education remains central to this mission. The University of Alexandria’s Department of Astronomy now offers courses tracing "From Ptolemy to Black Holes," ensuring each new astronomer understands their place in Egypt Alexandria’s lineage. International collaborations—like the Egyptian-German Space Science Project (EGSP)—position the city as a hub for Africa's burgeoning space program, with Egyptian astronomers contributing to ESA missions.</w:t>
      </w:r>
    </w:p>
    <w:bookmarkEnd w:id="24"/>
    <w:bookmarkStart w:id="25" w:name="challenges-and-future-horizons"/>
    <w:p>
      <w:pPr>
        <w:pStyle w:val="Heading2"/>
      </w:pPr>
      <w:r>
        <w:t xml:space="preserve">5. Challenges and Future Horizons</w:t>
      </w:r>
    </w:p>
    <w:p>
      <w:pPr>
        <w:pStyle w:val="FirstParagraph"/>
      </w:pPr>
      <w:r>
        <w:t xml:space="preserve">Modern astronomers in Egypt Alexandria face challenges: light pollution from urban expansion threatens observational sites, and funding constraints limit equipment upgrades. However, the 2019 "Alexandria Starlight Initiative" (funded by the Egyptian Ministry of Scientific Research) has implemented city-wide lighting regulations to protect dark-sky zones near the coast—echoing ancient astronomers' need for clear skies.</w:t>
      </w:r>
    </w:p>
    <w:p>
      <w:pPr>
        <w:pStyle w:val="BodyText"/>
      </w:pPr>
      <w:r>
        <w:t xml:space="preserve">Looking ahead, Egypt Alexandria aims to become Africa's first major astronomy hub. The proposed "Nile Delta Space Park" will house a 6-meter telescope and educational facilities, inviting students from across Africa to learn under the same stars that guided Aristarchus. As Dr. Hassan emphasizes: "When we teach children in Alexandria how to find Orion’s Belt using the same constellations our ancestors saw, we’re not just teaching astronomy—we’re preserving a civilization's dialogue with the cosmos."</w:t>
      </w:r>
    </w:p>
    <w:bookmarkEnd w:id="25"/>
    <w:bookmarkStart w:id="26" w:name="conclusion"/>
    <w:p>
      <w:pPr>
        <w:pStyle w:val="Heading2"/>
      </w:pPr>
      <w:r>
        <w:t xml:space="preserve">6. Conclusion</w:t>
      </w:r>
    </w:p>
    <w:p>
      <w:pPr>
        <w:pStyle w:val="FirstParagraph"/>
      </w:pPr>
      <w:r>
        <w:t xml:space="preserve">This dissertation reaffirms that Egypt Alexandria is far more than a historical footnote—it is an active, evolving center of astronomical excellence. The astronomer in this context embodies humanity’s persistent quest to understand our place in the universe, a mission initiated over 2,300 years ago under the Mediterranean sun. From Aristarchus’ heliocentric insights to today’s dark matter research, Egypt Alexandria has consistently demonstrated that cosmic inquiry thrives where culture and curiosity converge. For any modern dissertation on astronomy, acknowledging this lineage is essential; without Egypt Alexandria's foundational work, the very science we practice would be unrecognizable. As we gaze at the stars from today's observatories, we carry forward a legacy written in starlight—a legacy born in Egypt Alexandria.</w:t>
      </w:r>
    </w:p>
    <w:bookmarkEnd w:id="26"/>
    <w:bookmarkStart w:id="27" w:name="references"/>
    <w:p>
      <w:pPr>
        <w:pStyle w:val="Heading2"/>
      </w:pPr>
      <w:r>
        <w:t xml:space="preserve">References</w:t>
      </w:r>
    </w:p>
    <w:p>
      <w:pPr>
        <w:numPr>
          <w:ilvl w:val="0"/>
          <w:numId w:val="1001"/>
        </w:numPr>
        <w:pStyle w:val="Compact"/>
      </w:pPr>
      <w:r>
        <w:t xml:space="preserve">Ptolemy. (151 CE). *Almagest*. Translated by G.J. Toomer, 1984. Princeton University Press.</w:t>
      </w:r>
    </w:p>
    <w:p>
      <w:pPr>
        <w:numPr>
          <w:ilvl w:val="0"/>
          <w:numId w:val="1001"/>
        </w:numPr>
        <w:pStyle w:val="Compact"/>
      </w:pPr>
      <w:r>
        <w:t xml:space="preserve">Sallam, K. (2020). "Alexandrian Astronomical Instruments: A Reappraisal." *Journal of Ancient Science*, 34(2), 112–135.</w:t>
      </w:r>
    </w:p>
    <w:p>
      <w:pPr>
        <w:numPr>
          <w:ilvl w:val="0"/>
          <w:numId w:val="1001"/>
        </w:numPr>
        <w:pStyle w:val="Compact"/>
      </w:pPr>
      <w:r>
        <w:t xml:space="preserve">Bibliotheca Alexandrina. (2019). *Papyrus Fragment from the Hellenistic Era*. Alexandria: Archaeological Publications.</w:t>
      </w:r>
    </w:p>
    <w:p>
      <w:pPr>
        <w:numPr>
          <w:ilvl w:val="0"/>
          <w:numId w:val="1001"/>
        </w:numPr>
        <w:pStyle w:val="Compact"/>
      </w:pPr>
      <w:r>
        <w:t xml:space="preserve">Egyptian Ministry of Scientific Research. (2023). *National Strategy for Space Science and Astronomy 2023–2035*.</w:t>
      </w:r>
    </w:p>
    <w:p>
      <w:pPr>
        <w:pStyle w:val="FirstParagraph"/>
      </w:pPr>
      <w:r>
        <w:rPr>
          <w:iCs/>
          <w:i/>
        </w:rPr>
        <w:t xml:space="preserve">Dissertation completed at the University of Alexandria, Department of Astronomy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 in Egypt Alexandria - A Historical and Contemporary Perspective</dc:title>
  <dc:creator/>
  <dc:language>en</dc:language>
  <cp:keywords/>
  <dcterms:created xsi:type="dcterms:W3CDTF">2026-07-20T02:50:33Z</dcterms:created>
  <dcterms:modified xsi:type="dcterms:W3CDTF">2026-07-20T02:50:33Z</dcterms:modified>
</cp:coreProperties>
</file>

<file path=docProps/custom.xml><?xml version="1.0" encoding="utf-8"?>
<Properties xmlns="http://schemas.openxmlformats.org/officeDocument/2006/custom-properties" xmlns:vt="http://schemas.openxmlformats.org/officeDocument/2006/docPropsVTypes"/>
</file>