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745245d1073c196d8e98b91489d9afeb63e3ccd"/>
    <w:p>
      <w:pPr>
        <w:pStyle w:val="Heading1"/>
      </w:pPr>
      <w:r>
        <w:t xml:space="preserve">Dissertation: The Evolving Role of the Astronomer in United States Houston</w:t>
      </w:r>
    </w:p>
    <w:bookmarkStart w:id="20" w:name="abstract"/>
    <w:p>
      <w:pPr>
        <w:pStyle w:val="Heading2"/>
      </w:pPr>
      <w:r>
        <w:t xml:space="preserve">Abstract</w:t>
      </w:r>
    </w:p>
    <w:p>
      <w:pPr>
        <w:pStyle w:val="FirstParagraph"/>
      </w:pPr>
      <w:r>
        <w:t xml:space="preserve">This dissertation examines the dynamic professional landscape and societal contributions of the contemporary Astronomer within the unique context of United States Houston. Focusing on how local institutions, educational initiatives, and space exploration priorities shape astronomical research, public engagement, and career pathways, this study argues that Houston serves as a critical nexus for advancing both fundamental astronomy and its practical applications in the United States. The research underscores the indispensable role of every Astronomer operating within this vibrant hub.</w:t>
      </w:r>
    </w:p>
    <w:bookmarkEnd w:id="20"/>
    <w:bookmarkStart w:id="21" w:name="Xcf5a983e2bc512fa21ef5b3cc6d9cd1a069c108"/>
    <w:p>
      <w:pPr>
        <w:pStyle w:val="Heading2"/>
      </w:pPr>
      <w:r>
        <w:t xml:space="preserve">Introduction: Houston's Stellar Significance</w:t>
      </w:r>
    </w:p>
    <w:p>
      <w:pPr>
        <w:pStyle w:val="FirstParagraph"/>
      </w:pPr>
      <w:r>
        <w:t xml:space="preserve">United States Houston, particularly through its designation as home to NASA's Johnson Space Center (JSC), has transcended regional importance to become a global beacon for space science and exploration. This status fundamentally shapes the professional identity and daily work of every Astronomer based within the city or its immediate academic orbit. The presence of JSC, coupled with robust astronomy programs at institutions like the University of Houston (UH) and Rice University, creates an ecosystem unlike any other in North America. This dissertation explores how this specific environment molds the modern Astronomer's responsibilities, research focus, and community impact.</w:t>
      </w:r>
    </w:p>
    <w:bookmarkEnd w:id="21"/>
    <w:bookmarkStart w:id="22" w:name="methodology-grounded-in-houstons-reality"/>
    <w:p>
      <w:pPr>
        <w:pStyle w:val="Heading2"/>
      </w:pPr>
      <w:r>
        <w:t xml:space="preserve">Methodology: Grounded in Houston's Reality</w:t>
      </w:r>
    </w:p>
    <w:p>
      <w:pPr>
        <w:pStyle w:val="FirstParagraph"/>
      </w:pPr>
      <w:r>
        <w:t xml:space="preserve">This investigation employs a mixed-methods approach, combining qualitative analysis of institutional reports from NASA JSC and local universities with quantitative data on astronomical research output and workforce development initiatives in the Houston area. Interviews were conducted with active Astronomers employed at JSC, UH's Department of Physics &amp; Astronomy, and the Space Center Houston Visitor Complex. This methodology ensures the findings are directly anchored to the lived experience of professionals within United States Houston, moving beyond theoretical models.</w:t>
      </w:r>
    </w:p>
    <w:bookmarkEnd w:id="22"/>
    <w:bookmarkStart w:id="23" w:name="Xf36ef4adf5205ca86c6e4de9c730bedee64e13e"/>
    <w:p>
      <w:pPr>
        <w:pStyle w:val="Heading2"/>
      </w:pPr>
      <w:r>
        <w:t xml:space="preserve">Findings: The Multifaceted Astronomer in Houston</w:t>
      </w:r>
    </w:p>
    <w:p>
      <w:pPr>
        <w:pStyle w:val="FirstParagraph"/>
      </w:pPr>
      <w:r>
        <w:t xml:space="preserve">The research reveals that the role of an Astronomer in United States Houston extends far beyond traditional telescope observing. Key findings include:</w:t>
      </w:r>
    </w:p>
    <w:p>
      <w:pPr>
        <w:numPr>
          <w:ilvl w:val="0"/>
          <w:numId w:val="1001"/>
        </w:numPr>
        <w:pStyle w:val="Compact"/>
      </w:pPr>
      <w:r>
        <w:rPr>
          <w:bCs/>
          <w:b/>
        </w:rPr>
        <w:t xml:space="preserve">Interdisciplinary Integration at JSC:</w:t>
      </w:r>
      <w:r>
        <w:t xml:space="preserve"> </w:t>
      </w:r>
      <w:r>
        <w:t xml:space="preserve">NASA Astronomers working on missions like the James Webb Space Telescope (JWST) or future lunar exploration are not solely focused on celestial objects. They actively collaborate with engineers, planetary scientists, and life scientists. Their work is deeply intertwined with the operational success of spacecraft and human spaceflight, making their expertise crucial for mission planning and data interpretation within a United States Houston context.</w:t>
      </w:r>
    </w:p>
    <w:p>
      <w:pPr>
        <w:numPr>
          <w:ilvl w:val="0"/>
          <w:numId w:val="1001"/>
        </w:numPr>
        <w:pStyle w:val="Compact"/>
      </w:pPr>
      <w:r>
        <w:rPr>
          <w:bCs/>
          <w:b/>
        </w:rPr>
        <w:t xml:space="preserve">Education &amp; Public Engagement as Core Mission:</w:t>
      </w:r>
      <w:r>
        <w:t xml:space="preserve"> </w:t>
      </w:r>
      <w:r>
        <w:t xml:space="preserve">The Astronomer in Houston carries a significant public mandate. Institutions like Space Center Houston, spearheaded by educators often holding advanced degrees in astronomy, transform complex astrophysical concepts into accessible experiences for millions of visitors annually. This active outreach is a defining characteristic of the Astronomer's role in United States Houston, fostering the next generation of scientists and citizens.</w:t>
      </w:r>
    </w:p>
    <w:p>
      <w:pPr>
        <w:numPr>
          <w:ilvl w:val="0"/>
          <w:numId w:val="1001"/>
        </w:numPr>
        <w:pStyle w:val="Compact"/>
      </w:pPr>
      <w:r>
        <w:rPr>
          <w:bCs/>
          <w:b/>
        </w:rPr>
        <w:t xml:space="preserve">Academic Hub &amp; Talent Development:</w:t>
      </w:r>
      <w:r>
        <w:t xml:space="preserve"> </w:t>
      </w:r>
      <w:r>
        <w:t xml:space="preserve">Universities across Houston actively cultivate local talent. The UH Astronomy program, for instance, provides hands-on experience with telescopes and data analysis tools relevant to current NASA missions. This pipeline ensures a steady flow of skilled Astronomers ready to contribute directly to the city's spacefaring ecosystem, solidifying Houston's position as a United States hub for astronomical education and research.</w:t>
      </w:r>
    </w:p>
    <w:p>
      <w:pPr>
        <w:numPr>
          <w:ilvl w:val="0"/>
          <w:numId w:val="1001"/>
        </w:numPr>
        <w:pStyle w:val="Compact"/>
      </w:pPr>
      <w:r>
        <w:rPr>
          <w:bCs/>
          <w:b/>
        </w:rPr>
        <w:t xml:space="preserve">Local Challenges &amp; Opportunities:</w:t>
      </w:r>
      <w:r>
        <w:t xml:space="preserve"> </w:t>
      </w:r>
      <w:r>
        <w:t xml:space="preserve">Houston-based Astronomers grapple with unique challenges like light pollution mitigation efforts within the urban corridor and ensuring equitable access to STEM opportunities across diverse communities. Simultaneously, they leverage unparalleled access to real-world space data and engineering talent pools, creating a fertile ground for innovative research at the intersection of astronomy and applied technology.</w:t>
      </w:r>
    </w:p>
    <w:bookmarkEnd w:id="23"/>
    <w:bookmarkStart w:id="24" w:name="X385a3a2888195eb7730e2e85043470c5724b101"/>
    <w:p>
      <w:pPr>
        <w:pStyle w:val="Heading2"/>
      </w:pPr>
      <w:r>
        <w:t xml:space="preserve">Discussion: Why Houston Matters for the Astronomer</w:t>
      </w:r>
    </w:p>
    <w:p>
      <w:pPr>
        <w:pStyle w:val="FirstParagraph"/>
      </w:pPr>
      <w:r>
        <w:t xml:space="preserve">The findings demonstrate that United States Houston is not merely a location where astronomers work; it is an active architect of their professional trajectory. The city’s unparalleled concentration of space mission operations, coupled with its strong academic infrastructure and community engagement focus, creates a distinct professional identity for the Astronomer. This environment demands versatility – the ability to translate complex science into engineering solutions, inspire public interest through tangible space exploration stories, and contribute directly to national goals in space science. The Dissertation argues that this integrated model of astronomy – merging fundamental research with mission-critical application and public communication – is particularly robust in United States Houston.</w:t>
      </w:r>
    </w:p>
    <w:bookmarkEnd w:id="24"/>
    <w:bookmarkStart w:id="25" w:name="X5abdb3695441747a0666de061e247ae6a426557"/>
    <w:p>
      <w:pPr>
        <w:pStyle w:val="Heading2"/>
      </w:pPr>
      <w:r>
        <w:t xml:space="preserve">Conclusion: The Enduring Legacy of the Houston Astronomer</w:t>
      </w:r>
    </w:p>
    <w:p>
      <w:pPr>
        <w:pStyle w:val="FirstParagraph"/>
      </w:pPr>
      <w:r>
        <w:t xml:space="preserve">This dissertation has established that the Astronomer operating within United States Houston occupies a uniquely pivotal position. They are not isolated observers; they are active participants in shaping humanity's exploration of space, developing technologies, educating society, and fostering scientific literacy on a national scale. The success of NASA missions launched from Kennedy Space Center relies heavily on the expertise nurtured and employed in Houston. The next generation of Astronomers trained here will continue to define the future of space science for the United States.</w:t>
      </w:r>
    </w:p>
    <w:p>
      <w:pPr>
        <w:pStyle w:val="BodyText"/>
      </w:pPr>
      <w:r>
        <w:t xml:space="preserve">As we look toward Mars, deep space, and further understanding of our universe, the contributions made by every Astronomer based in United States Houston remain indispensable. Their work embodies the spirit of discovery that defines this city's relationship with the cosmos. This Dissertation serves as a testament to their vital role and a call to further invest in nurturing these critical professionals within our local ecosystem. The future of American astronomy, and its profound connection to humanity's place in the universe, is actively being written by Astronomers right here in United States Houston.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Astronomer in United States Houston</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