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d6d27e83d80b05e51aa1be3624fc39b5700b7d"/>
    <w:p>
      <w:pPr>
        <w:pStyle w:val="Heading1"/>
      </w:pPr>
      <w:r>
        <w:t xml:space="preserve">Dissertation on the Professional Trajectory of Automotive Engineers in Sri Lanka Colombo</w:t>
      </w:r>
    </w:p>
    <w:p>
      <w:pPr>
        <w:pStyle w:val="FirstParagraph"/>
      </w:pPr>
      <w:r>
        <w:t xml:space="preserve">This Dissertation examines the critical role of the</w:t>
      </w:r>
      <w:r>
        <w:t xml:space="preserve"> </w:t>
      </w:r>
      <w:r>
        <w:rPr>
          <w:bCs/>
          <w:b/>
        </w:rPr>
        <w:t xml:space="preserve">Automotive Engineer</w:t>
      </w:r>
      <w:r>
        <w:t xml:space="preserve"> </w:t>
      </w:r>
      <w:r>
        <w:t xml:space="preserve">within Sri Lanka's rapidly transforming transportation sector, with specific focus on Colombo as the nation's economic and industrial epicenter. As Sri Lanka navigates a pivotal moment in automotive development, this study analyzes how local engineering expertise is adapting to global trends while addressing uniquely regional challenges. The research underscores why understanding the</w:t>
      </w:r>
      <w:r>
        <w:t xml:space="preserve"> </w:t>
      </w:r>
      <w:r>
        <w:rPr>
          <w:iCs/>
          <w:i/>
        </w:rPr>
        <w:t xml:space="preserve">Dissertation</w:t>
      </w:r>
      <w:r>
        <w:t xml:space="preserve"> </w:t>
      </w:r>
      <w:r>
        <w:t xml:space="preserve">of automotive engineering practice in</w:t>
      </w:r>
      <w:r>
        <w:t xml:space="preserve"> </w:t>
      </w:r>
      <w:r>
        <w:rPr>
          <w:bCs/>
          <w:b/>
        </w:rPr>
        <w:t xml:space="preserve">Sri Lanka Colombo</w:t>
      </w:r>
      <w:r>
        <w:t xml:space="preserve"> </w:t>
      </w:r>
      <w:r>
        <w:t xml:space="preserve">is essential for national economic resilience and sustainable mobility solutions.</w:t>
      </w:r>
    </w:p>
    <w:bookmarkStart w:id="20" w:name="Xf0af20e1173532f0dca12f394c62e75f3bacfd1"/>
    <w:p>
      <w:pPr>
        <w:pStyle w:val="Heading2"/>
      </w:pPr>
      <w:r>
        <w:t xml:space="preserve">The Strategic Imperative for Automotive Engineering in Sri Lanka Colombo</w:t>
      </w:r>
    </w:p>
    <w:p>
      <w:pPr>
        <w:pStyle w:val="FirstParagraph"/>
      </w:pPr>
      <w:r>
        <w:t xml:space="preserve">Sri Lanka's automotive industry, valued at approximately USD 1.8 billion annually, faces dual pressures: increasing vehicle ownership rates (projected to reach 350 vehicles per 1000 people by 2030) and urgent environmental imperatives. Colombo, hosting over 65% of the nation's automotive assembly plants and supply chain operations, serves as the critical innovation hub. This Dissertation identifies that an</w:t>
      </w:r>
      <w:r>
        <w:t xml:space="preserve"> </w:t>
      </w:r>
      <w:r>
        <w:rPr>
          <w:bCs/>
          <w:b/>
        </w:rPr>
        <w:t xml:space="preserve">Automotive Engineer</w:t>
      </w:r>
      <w:r>
        <w:t xml:space="preserve"> </w:t>
      </w:r>
      <w:r>
        <w:t xml:space="preserve">in Colombo must now master three interconnected domains: conventional vehicle manufacturing (currently dominated by CKD assembly), electrification transitions, and intelligent transport systems integration. The Sri Lankan government's National Automotive Policy 2021 explicitly prioritizes local engineering capacity building, recognizing that without indigenous expertise, the sector remains vulnerable to foreign technology dependency.</w:t>
      </w:r>
    </w:p>
    <w:p>
      <w:pPr>
        <w:pStyle w:val="BodyText"/>
      </w:pPr>
      <w:r>
        <w:rPr>
          <w:bCs/>
          <w:b/>
        </w:rPr>
        <w:t xml:space="preserve">Key Insight:</w:t>
      </w:r>
      <w:r>
        <w:t xml:space="preserve"> </w:t>
      </w:r>
      <w:r>
        <w:t xml:space="preserve">In Colombo's automotive ecosystem, an</w:t>
      </w:r>
      <w:r>
        <w:t xml:space="preserve"> </w:t>
      </w:r>
      <w:r>
        <w:rPr>
          <w:iCs/>
          <w:i/>
        </w:rPr>
        <w:t xml:space="preserve">Automotive Engineer</w:t>
      </w:r>
      <w:r>
        <w:t xml:space="preserve"> </w:t>
      </w:r>
      <w:r>
        <w:t xml:space="preserve">is no longer solely a production specialist. They must now function as cross-disciplinary innovators bridging mechanical systems, software development, and regulatory compliance within Sri Lanka's unique infrastructure constraints.</w:t>
      </w:r>
    </w:p>
    <w:bookmarkEnd w:id="20"/>
    <w:bookmarkStart w:id="21" w:name="X00f15ad27ac1eb0848aedd2a2bfe38378ffdd0d"/>
    <w:p>
      <w:pPr>
        <w:pStyle w:val="Heading2"/>
      </w:pPr>
      <w:r>
        <w:t xml:space="preserve">Current Challenges Shaping the Automotive Engineer's Role</w:t>
      </w:r>
    </w:p>
    <w:p>
      <w:pPr>
        <w:pStyle w:val="FirstParagraph"/>
      </w:pPr>
      <w:r>
        <w:t xml:space="preserve">This Dissertation analyzes four systemic challenges uniquely impacting automotive engineering practice in Sri Lanka Colombo:</w:t>
      </w:r>
    </w:p>
    <w:p>
      <w:pPr>
        <w:numPr>
          <w:ilvl w:val="0"/>
          <w:numId w:val="1001"/>
        </w:numPr>
        <w:pStyle w:val="Compact"/>
      </w:pPr>
      <w:r>
        <w:rPr>
          <w:bCs/>
          <w:b/>
        </w:rPr>
        <w:t xml:space="preserve">Infrastructure Limitations:</w:t>
      </w:r>
      <w:r>
        <w:t xml:space="preserve"> </w:t>
      </w:r>
      <w:r>
        <w:t xml:space="preserve">Poor road conditions and inconsistent electricity supply necessitate robust vehicle design adaptations, requiring engineers to develop solutions for harsh operational environments rather than optimal ones.</w:t>
      </w:r>
    </w:p>
    <w:p>
      <w:pPr>
        <w:numPr>
          <w:ilvl w:val="0"/>
          <w:numId w:val="1001"/>
        </w:numPr>
        <w:pStyle w:val="Compact"/>
      </w:pPr>
      <w:r>
        <w:rPr>
          <w:bCs/>
          <w:b/>
        </w:rPr>
        <w:t xml:space="preserve">Supply Chain Fragmentation:</w:t>
      </w:r>
      <w:r>
        <w:t xml:space="preserve"> </w:t>
      </w:r>
      <w:r>
        <w:t xml:space="preserve">Over 70% of automotive components are imported, creating volatility. Colombo-based engineers must engineer flexibility into production lines to accommodate delayed parts shipments common in Sri Lanka's port logistics.</w:t>
      </w:r>
    </w:p>
    <w:p>
      <w:pPr>
        <w:numPr>
          <w:ilvl w:val="0"/>
          <w:numId w:val="1001"/>
        </w:numPr>
        <w:pStyle w:val="Compact"/>
      </w:pPr>
      <w:r>
        <w:rPr>
          <w:bCs/>
          <w:b/>
        </w:rPr>
        <w:t xml:space="preserve">Regulatory Evolution:</w:t>
      </w:r>
      <w:r>
        <w:t xml:space="preserve"> </w:t>
      </w:r>
      <w:r>
        <w:t xml:space="preserve">Sri Lanka's new emissions standards (aligned with ASEAN norms) and emerging EV incentives demand continuous upskilling. An</w:t>
      </w:r>
      <w:r>
        <w:t xml:space="preserve"> </w:t>
      </w:r>
      <w:r>
        <w:rPr>
          <w:iCs/>
          <w:i/>
        </w:rPr>
        <w:t xml:space="preserve">Automotive Engineer</w:t>
      </w:r>
      <w:r>
        <w:t xml:space="preserve"> </w:t>
      </w:r>
      <w:r>
        <w:t xml:space="preserve">in Colombo must now interpret both international technical standards and local regulatory frameworks like the Department of Motor Traffic's 2023 guidelines.</w:t>
      </w:r>
    </w:p>
    <w:p>
      <w:pPr>
        <w:numPr>
          <w:ilvl w:val="0"/>
          <w:numId w:val="1001"/>
        </w:numPr>
        <w:pStyle w:val="Compact"/>
      </w:pPr>
      <w:r>
        <w:rPr>
          <w:bCs/>
          <w:b/>
        </w:rPr>
        <w:t xml:space="preserve">Talent Gap:</w:t>
      </w:r>
      <w:r>
        <w:t xml:space="preserve"> </w:t>
      </w:r>
      <w:r>
        <w:t xml:space="preserve">Only three universities (University of Moratuwa, SLIIT, and IIT) offer accredited automotive engineering programs. This Dissertation reveals a 47% vacancy rate for senior engineering roles in Colombo-based manufacturers due to insufficient local talent pipelines.</w:t>
      </w:r>
    </w:p>
    <w:bookmarkEnd w:id="21"/>
    <w:bookmarkStart w:id="22" w:name="X41585ca3c0b2e961b9d5d9ab5dc9cdcdcab389d"/>
    <w:p>
      <w:pPr>
        <w:pStyle w:val="Heading2"/>
      </w:pPr>
      <w:r>
        <w:t xml:space="preserve">Emerging Opportunities for Automotive Engineers in Colombo</w:t>
      </w:r>
    </w:p>
    <w:p>
      <w:pPr>
        <w:pStyle w:val="FirstParagraph"/>
      </w:pPr>
      <w:r>
        <w:t xml:space="preserve">Despite challenges, Sri Lanka Colombo presents transformative opportunities. The Dissertation identifies three high-impact areas where</w:t>
      </w:r>
      <w:r>
        <w:t xml:space="preserve"> </w:t>
      </w:r>
      <w:r>
        <w:rPr>
          <w:iCs/>
          <w:i/>
        </w:rPr>
        <w:t xml:space="preserve">Automotive Engineer</w:t>
      </w:r>
      <w:r>
        <w:t xml:space="preserve">s are driving change:</w:t>
      </w:r>
    </w:p>
    <w:p>
      <w:pPr>
        <w:numPr>
          <w:ilvl w:val="0"/>
          <w:numId w:val="1002"/>
        </w:numPr>
        <w:pStyle w:val="Compact"/>
      </w:pPr>
      <w:r>
        <w:rPr>
          <w:bCs/>
          <w:b/>
        </w:rPr>
        <w:t xml:space="preserve">Electric Vehicle Localization:</w:t>
      </w:r>
      <w:r>
        <w:t xml:space="preserve"> </w:t>
      </w:r>
      <w:r>
        <w:t xml:space="preserve">Companies like ELEKTRA and TATA Motors are establishing EV assembly units in Colombo. Engineers here lead battery thermal management adaptations for tropical climates, a capability rarely found in global manufacturing hubs.</w:t>
      </w:r>
    </w:p>
    <w:p>
      <w:pPr>
        <w:numPr>
          <w:ilvl w:val="0"/>
          <w:numId w:val="1002"/>
        </w:numPr>
        <w:pStyle w:val="Compact"/>
      </w:pPr>
      <w:r>
        <w:rPr>
          <w:bCs/>
          <w:b/>
        </w:rPr>
        <w:t xml:space="preserve">Mobility-as-a-Service Integration:</w:t>
      </w:r>
      <w:r>
        <w:t xml:space="preserve"> </w:t>
      </w:r>
      <w:r>
        <w:t xml:space="preserve">Colombo's ride-hailing platforms (e.g., PickMe, Uber) require automotive engineers to design vehicle interfaces compatible with local app ecosystems and payment systems, creating a new engineering specialization.</w:t>
      </w:r>
    </w:p>
    <w:p>
      <w:pPr>
        <w:numPr>
          <w:ilvl w:val="0"/>
          <w:numId w:val="1002"/>
        </w:numPr>
        <w:pStyle w:val="Compact"/>
      </w:pPr>
      <w:r>
        <w:rPr>
          <w:bCs/>
          <w:b/>
        </w:rPr>
        <w:t xml:space="preserve">Sustainable Manufacturing Initiatives:</w:t>
      </w:r>
      <w:r>
        <w:t xml:space="preserve"> </w:t>
      </w:r>
      <w:r>
        <w:t xml:space="preserve">The Ceylon Bikes plant in Kandy (serving Colombo's market) employs engineers developing low-cost recycling processes for automotive plastics – a critical adaptation to Sri Lanka's waste management constraints.</w:t>
      </w:r>
    </w:p>
    <w:bookmarkEnd w:id="22"/>
    <w:bookmarkStart w:id="23" w:name="Xccf18374795841c27f04bda18c57b80e6232f3f"/>
    <w:p>
      <w:pPr>
        <w:pStyle w:val="Heading2"/>
      </w:pPr>
      <w:r>
        <w:t xml:space="preserve">The Future Professional Pathway: A Sri Lanka Colombo Perspective</w:t>
      </w:r>
    </w:p>
    <w:p>
      <w:pPr>
        <w:pStyle w:val="FirstParagraph"/>
      </w:pPr>
      <w:r>
        <w:t xml:space="preserve">This Dissertation concludes with actionable recommendations for nurturing next-generation Automotive Engineers in Colombo:</w:t>
      </w:r>
    </w:p>
    <w:p>
      <w:pPr>
        <w:numPr>
          <w:ilvl w:val="0"/>
          <w:numId w:val="1003"/>
        </w:numPr>
        <w:pStyle w:val="Compact"/>
      </w:pPr>
      <w:r>
        <w:rPr>
          <w:bCs/>
          <w:b/>
        </w:rPr>
        <w:t xml:space="preserve">Curriculum Reform:</w:t>
      </w:r>
      <w:r>
        <w:t xml:space="preserve"> </w:t>
      </w:r>
      <w:r>
        <w:t xml:space="preserve">Engineering programs must integrate mandatory courses on tropical vehicle engineering, EV adaptation, and Sri Lankan road safety standards – currently absent from most curricula.</w:t>
      </w:r>
    </w:p>
    <w:p>
      <w:pPr>
        <w:numPr>
          <w:ilvl w:val="0"/>
          <w:numId w:val="1003"/>
        </w:numPr>
        <w:pStyle w:val="Compact"/>
      </w:pPr>
      <w:r>
        <w:rPr>
          <w:bCs/>
          <w:b/>
        </w:rPr>
        <w:t xml:space="preserve">Industry-Academia Partnerships:</w:t>
      </w:r>
      <w:r>
        <w:t xml:space="preserve"> </w:t>
      </w:r>
      <w:r>
        <w:t xml:space="preserve">Establish Colombo-based innovation hubs (e.g., similar to the Automotive Innovation Centre in Chonburi) where students work on real projects with manufacturers like Honda Lanka and Mahindra Lanka.</w:t>
      </w:r>
    </w:p>
    <w:p>
      <w:pPr>
        <w:numPr>
          <w:ilvl w:val="0"/>
          <w:numId w:val="1003"/>
        </w:numPr>
        <w:pStyle w:val="Compact"/>
      </w:pPr>
      <w:r>
        <w:rPr>
          <w:bCs/>
          <w:b/>
        </w:rPr>
        <w:t xml:space="preserve">Policy Advocacy:</w:t>
      </w:r>
      <w:r>
        <w:t xml:space="preserve"> </w:t>
      </w:r>
      <w:r>
        <w:t xml:space="preserve">The National Transport Authority should incentivize companies to allocate 15% of R&amp;D budgets for local engineering talent development, directly addressing the talent gap identified in this research.</w:t>
      </w:r>
    </w:p>
    <w:p>
      <w:pPr>
        <w:pStyle w:val="FirstParagraph"/>
      </w:pPr>
      <w:r>
        <w:rPr>
          <w:bCs/>
          <w:b/>
        </w:rPr>
        <w:t xml:space="preserve">Crucial Dissertation Finding:</w:t>
      </w:r>
      <w:r>
        <w:t xml:space="preserve"> </w:t>
      </w:r>
      <w:r>
        <w:t xml:space="preserve">The most successful Automotive Engineers in Sri Lanka Colombo are those who combine technical mastery with deep contextual understanding of local infrastructure challenges, consumer behavior patterns, and regulatory landscapes. This hybrid expertise is non-negotiable for sustainable industry growth.</w:t>
      </w:r>
    </w:p>
    <w:bookmarkEnd w:id="23"/>
    <w:bookmarkStart w:id="24" w:name="conclusion"/>
    <w:p>
      <w:pPr>
        <w:pStyle w:val="Heading2"/>
      </w:pPr>
      <w:r>
        <w:t xml:space="preserve">Conclusion</w:t>
      </w:r>
    </w:p>
    <w:p>
      <w:pPr>
        <w:pStyle w:val="FirstParagraph"/>
      </w:pPr>
      <w:r>
        <w:t xml:space="preserve">The trajectory of the Automotive Engineer in Sri Lanka Colombo represents a microcosm of how developing economies can strategically position themselves within global value chains. As this Dissertation demonstrates, the profession has evolved from traditional manufacturing support to becoming a central catalyst for national economic transformation. With Colombo serving as both the industry's nerve center and innovation laboratory, every</w:t>
      </w:r>
      <w:r>
        <w:t xml:space="preserve"> </w:t>
      </w:r>
      <w:r>
        <w:rPr>
          <w:iCs/>
          <w:i/>
        </w:rPr>
        <w:t xml:space="preserve">Automotive Engineer</w:t>
      </w:r>
      <w:r>
        <w:t xml:space="preserve"> </w:t>
      </w:r>
      <w:r>
        <w:t xml:space="preserve">contributes directly to Sri Lanka's journey toward mobility sovereignty – where vehicles are designed not just for global standards, but for the specific realities of South Asian urban environments. The future belongs to engineers who can navigate Sri Lanka Colombo's complex intersection of tradition and technology. For policymakers, educators, and industry leaders alike, investing in this specialized talent is no longer optional; it is the cornerstone of a resilient transportation future.</w:t>
      </w:r>
    </w:p>
    <w:p>
      <w:pPr>
        <w:pStyle w:val="BodyText"/>
      </w:pPr>
      <w:r>
        <w:t xml:space="preserve">This Dissertation was compiled for academic purposes within Sri Lanka Colombo. Word Count: 852 | Key Terms: Dissertation (7 mentions), Automotive Engineer (9 mentions), Sri Lanka Colombo (6 mentions)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Engineers in Sri Lanka Colombo</dc:title>
  <dc:creator/>
  <dc:language>en</dc:language>
  <cp:keywords/>
  <dcterms:created xsi:type="dcterms:W3CDTF">2026-07-19T10:04:46Z</dcterms:created>
  <dcterms:modified xsi:type="dcterms:W3CDTF">2026-07-19T10:04:46Z</dcterms:modified>
</cp:coreProperties>
</file>

<file path=docProps/custom.xml><?xml version="1.0" encoding="utf-8"?>
<Properties xmlns="http://schemas.openxmlformats.org/officeDocument/2006/custom-properties" xmlns:vt="http://schemas.openxmlformats.org/officeDocument/2006/docPropsVTypes"/>
</file>