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Marseille,</w:t>
      </w:r>
      <w:r>
        <w:t xml:space="preserve"> </w:t>
      </w:r>
      <w:r>
        <w:t xml:space="preserve">France</w:t>
      </w:r>
    </w:p>
    <w:bookmarkStart w:id="25" w:name="X0d828dee8b4c663b9932fc75bd7ac2dbeab3367"/>
    <w:p>
      <w:pPr>
        <w:pStyle w:val="Heading1"/>
      </w:pPr>
      <w:r>
        <w:t xml:space="preserve">The Artisan Baker as Cultural Custodian: A Dissertation on Marseille, France</w:t>
      </w:r>
    </w:p>
    <w:p>
      <w:pPr>
        <w:pStyle w:val="FirstParagraph"/>
      </w:pPr>
      <w:r>
        <w:rPr>
          <w:bCs/>
          <w:b/>
        </w:rPr>
        <w:t xml:space="preserve">Abstract:</w:t>
      </w:r>
      <w:r>
        <w:t xml:space="preserve"> </w:t>
      </w:r>
      <w:r>
        <w:t xml:space="preserve">This Dissertation examines the pivotal role of the artisan baker within the socio-cultural fabric of Marseille, France. It argues that the modern Baker is not merely a food producer but a vital custodian of local heritage and community identity in one of France's most historically layered cities. Through historical analysis, contemporary case studies, and sociological observation, this work demonstrates how Marseille's Baker embodies the resilience and evolving traditions unique to Southern France.</w:t>
      </w:r>
    </w:p>
    <w:bookmarkStart w:id="20" w:name="Xb0919d0f75c9a86e068a3808f8cd26fe0ac7659"/>
    <w:p>
      <w:pPr>
        <w:pStyle w:val="Heading2"/>
      </w:pPr>
      <w:r>
        <w:t xml:space="preserve">Introduction: Defining the Baker in Marseille</w:t>
      </w:r>
    </w:p>
    <w:p>
      <w:pPr>
        <w:pStyle w:val="FirstParagraph"/>
      </w:pPr>
      <w:r>
        <w:t xml:space="preserve">In the vibrant tapestry of</w:t>
      </w:r>
      <w:r>
        <w:t xml:space="preserve"> </w:t>
      </w:r>
      <w:r>
        <w:rPr>
          <w:iCs/>
          <w:i/>
        </w:rPr>
        <w:t xml:space="preserve">France Marseille</w:t>
      </w:r>
      <w:r>
        <w:t xml:space="preserve">, where Mediterranean sunlight bathes ancient stone and diverse cultures converge, the figure of the baker holds profound significance. This Dissertation delves into why the artisan baker is far more than a provider of sustenance; they are a cornerstone of communal life, cultural continuity, and local pride within Marseille's distinctive urban landscape. Unlike industrial bread production elsewhere in France, Marseille's Baker operates within a tradition deeply intertwined with the city's history as a port and melting pot. The term "Baker" here refers specifically to the skilled artisanal practitioner preserving centuries-old techniques amidst modern pressures.</w:t>
      </w:r>
    </w:p>
    <w:bookmarkEnd w:id="20"/>
    <w:bookmarkStart w:id="21" w:name="X20aceb68b498c588cbe086775d108bbf8081fdd"/>
    <w:p>
      <w:pPr>
        <w:pStyle w:val="Heading2"/>
      </w:pPr>
      <w:r>
        <w:t xml:space="preserve">Historical Roots: From Roman Ovens to Provençal Traditions</w:t>
      </w:r>
    </w:p>
    <w:p>
      <w:pPr>
        <w:pStyle w:val="FirstParagraph"/>
      </w:pPr>
      <w:r>
        <w:t xml:space="preserve">The legacy of the Baker in Marseille stretches back over two millennia. Evidence suggests early Roman bakers established ovens near the port, supplying bread to sailors and settlers. This tradition evolved through successive cultural influences – Greek, Arab, North African – each leaving an indelible mark on local baking practices. The iconic</w:t>
      </w:r>
      <w:r>
        <w:t xml:space="preserve"> </w:t>
      </w:r>
      <w:r>
        <w:rPr>
          <w:iCs/>
          <w:i/>
        </w:rPr>
        <w:t xml:space="preserve">ficelle</w:t>
      </w:r>
      <w:r>
        <w:t xml:space="preserve"> </w:t>
      </w:r>
      <w:r>
        <w:t xml:space="preserve">(thin baguette) and the beloved</w:t>
      </w:r>
      <w:r>
        <w:t xml:space="preserve"> </w:t>
      </w:r>
      <w:r>
        <w:rPr>
          <w:iCs/>
          <w:i/>
        </w:rPr>
        <w:t xml:space="preserve">pissaladière</w:t>
      </w:r>
      <w:r>
        <w:t xml:space="preserve"> </w:t>
      </w:r>
      <w:r>
        <w:t xml:space="preserve">(onion tart) are not merely dishes; they are culinary expressions of Marseille's identity, shaped by its Baker. This Dissertation highlights how the Marseille Baker became a repository of these layered traditions, adapting recipes while maintaining core techniques passed down through generations in family-run</w:t>
      </w:r>
      <w:r>
        <w:t xml:space="preserve"> </w:t>
      </w:r>
      <w:r>
        <w:rPr>
          <w:iCs/>
          <w:i/>
        </w:rPr>
        <w:t xml:space="preserve">boulangeries</w:t>
      </w:r>
      <w:r>
        <w:t xml:space="preserve">. The city's famous</w:t>
      </w:r>
      <w:r>
        <w:t xml:space="preserve"> </w:t>
      </w:r>
      <w:r>
        <w:rPr>
          <w:iCs/>
          <w:i/>
        </w:rPr>
        <w:t xml:space="preserve">masque de pain</w:t>
      </w:r>
      <w:r>
        <w:t xml:space="preserve"> </w:t>
      </w:r>
      <w:r>
        <w:t xml:space="preserve">(bread mask) – a decorative loaf form – exemplifies this unique artisanal heritage, distinct from Parisian or Northern French practices.</w:t>
      </w:r>
    </w:p>
    <w:bookmarkEnd w:id="21"/>
    <w:bookmarkStart w:id="22" w:name="Xd53c7e33d939c961076cd8e0b80c038de5f8525"/>
    <w:p>
      <w:pPr>
        <w:pStyle w:val="Heading2"/>
      </w:pPr>
      <w:r>
        <w:t xml:space="preserve">The Contemporary Baker: Navigating Modernity in Marseille</w:t>
      </w:r>
    </w:p>
    <w:p>
      <w:pPr>
        <w:pStyle w:val="FirstParagraph"/>
      </w:pPr>
      <w:r>
        <w:t xml:space="preserve">Today's Baker in Marseille faces a complex landscape. While France enshrines the "Boulangerie Artisanale" as a protected profession with strict regulations (requiring kneading, shaping, and baking from start to finish within 18 hours), the Marseille Baker contends with unique urban challenges. The city's dense neighborhoods, high tourism influx on the Canebière and Vieux-Port, and significant immigrant communities create a dynamic yet demanding market. This Dissertation explores how modern Marseille Bakers navigate these pressures: sourcing organic, local wheat from Provence's fertile plains; incorporating flavors reflecting North African influences (like za'atar in bread) without compromising tradition; and resisting the homogenizing force of large-scale bakeries. Case studies of renowned establishments like</w:t>
      </w:r>
      <w:r>
        <w:t xml:space="preserve"> </w:t>
      </w:r>
      <w:r>
        <w:rPr>
          <w:iCs/>
          <w:i/>
        </w:rPr>
        <w:t xml:space="preserve">Boulangerie des Arts</w:t>
      </w:r>
      <w:r>
        <w:t xml:space="preserve"> </w:t>
      </w:r>
      <w:r>
        <w:t xml:space="preserve">or</w:t>
      </w:r>
      <w:r>
        <w:t xml:space="preserve"> </w:t>
      </w:r>
      <w:r>
        <w:rPr>
          <w:iCs/>
          <w:i/>
        </w:rPr>
        <w:t xml:space="preserve">Pain de la Fête</w:t>
      </w:r>
      <w:r>
        <w:t xml:space="preserve"> </w:t>
      </w:r>
      <w:r>
        <w:t xml:space="preserve">illustrate this delicate balance between heritage and innovation, proving the Baker's adaptability is key to Marseille's culinary soul.</w:t>
      </w:r>
    </w:p>
    <w:bookmarkEnd w:id="22"/>
    <w:bookmarkStart w:id="23" w:name="X0a7d7c96e4634c64d914b83acd80ca35d469ee1"/>
    <w:p>
      <w:pPr>
        <w:pStyle w:val="Heading2"/>
      </w:pPr>
      <w:r>
        <w:t xml:space="preserve">The Baker as Community Anchor: More Than Just Bread</w:t>
      </w:r>
    </w:p>
    <w:p>
      <w:pPr>
        <w:pStyle w:val="FirstParagraph"/>
      </w:pPr>
      <w:r>
        <w:t xml:space="preserve">A fundamental argument of this Dissertation is that the Marseille Baker functions as a crucial social hub. In neighborhoods like Le Panier or La Calle, the local boulangerie is often a communal living room. The Baker knows customers' names, their children's ages, and their preferences – offering not just</w:t>
      </w:r>
      <w:r>
        <w:t xml:space="preserve"> </w:t>
      </w:r>
      <w:r>
        <w:rPr>
          <w:iCs/>
          <w:i/>
        </w:rPr>
        <w:t xml:space="preserve">baguettes</w:t>
      </w:r>
      <w:r>
        <w:t xml:space="preserve">, but genuine connection in a rapidly changing city. This Dissertation emphasizes how the Baker facilitates intergenerational and intercultural dialogue; elders reminisce about wartime bread rationing while young families discuss seasonal ingredients. The act of waiting in line for fresh bread, the smell filling the street, becomes a shared ritual reinforcing communal bonds unique to</w:t>
      </w:r>
      <w:r>
        <w:t xml:space="preserve"> </w:t>
      </w:r>
      <w:r>
        <w:rPr>
          <w:iCs/>
          <w:i/>
        </w:rPr>
        <w:t xml:space="preserve">France Marseille</w:t>
      </w:r>
      <w:r>
        <w:t xml:space="preserve">. During economic hardship or social upheaval – events not uncommon in Marseille's history – the Baker often serves as an unofficial community center, providing sustenance and solidarity.</w:t>
      </w:r>
    </w:p>
    <w:bookmarkEnd w:id="23"/>
    <w:bookmarkStart w:id="24" w:name="X7ff76362f960087702ed65a76e90d9c75858de0"/>
    <w:p>
      <w:pPr>
        <w:pStyle w:val="Heading2"/>
      </w:pPr>
      <w:r>
        <w:t xml:space="preserve">Conclusion: The Enduring Significance for France</w:t>
      </w:r>
    </w:p>
    <w:p>
      <w:pPr>
        <w:pStyle w:val="FirstParagraph"/>
      </w:pPr>
      <w:r>
        <w:t xml:space="preserve">This Dissertation has established that the artisan Baker in Marseille is indispensable. They are not merely a vendor but a cultural custodian preserving and actively shaping the identity of one of France's most iconic cities. Their craft embodies the resilience, diversity, and deep-rooted traditions that define</w:t>
      </w:r>
      <w:r>
        <w:t xml:space="preserve"> </w:t>
      </w:r>
      <w:r>
        <w:rPr>
          <w:iCs/>
          <w:i/>
        </w:rPr>
        <w:t xml:space="preserve">France Marseille</w:t>
      </w:r>
      <w:r>
        <w:t xml:space="preserve">. In an era where globalized food culture threatens local specificity, the Marseille Baker stands as a bulwark against culinary homogenization. They prove that tradition can be dynamic, adapting to new ingredients and tastes while honoring core values of quality and community. The survival and vitality of the Baker in Marseille are not just about bread; they are about safeguarding an irreplaceable thread in France's national cultural tapestry. For future generations, understanding the role of this local Baker is essential to appreciating the authentic heartbeats of Southern French life. This Dissertation concludes that preserving artisanal baking, especially in a vibrant city like Marseille, is paramount for maintaining France's rich and diverse gastronomic heritage.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Marseille, France</dc:title>
  <dc:creator/>
  <dc:language>en</dc:language>
  <cp:keywords/>
  <dcterms:created xsi:type="dcterms:W3CDTF">2026-04-30T12:56:50Z</dcterms:created>
  <dcterms:modified xsi:type="dcterms:W3CDTF">2026-04-30T12:56:50Z</dcterms:modified>
</cp:coreProperties>
</file>

<file path=docProps/custom.xml><?xml version="1.0" encoding="utf-8"?>
<Properties xmlns="http://schemas.openxmlformats.org/officeDocument/2006/custom-properties" xmlns:vt="http://schemas.openxmlformats.org/officeDocument/2006/docPropsVTypes"/>
</file>