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Study</w:t>
      </w:r>
      <w:r>
        <w:t xml:space="preserve"> </w:t>
      </w:r>
      <w:r>
        <w:t xml:space="preserve">of</w:t>
      </w:r>
      <w:r>
        <w:t xml:space="preserve"> </w:t>
      </w:r>
      <w:r>
        <w:t xml:space="preserve">Economic</w:t>
      </w:r>
      <w:r>
        <w:t xml:space="preserve"> </w:t>
      </w:r>
      <w:r>
        <w:t xml:space="preserve">Resilience</w:t>
      </w:r>
      <w:r>
        <w:t xml:space="preserve"> </w:t>
      </w:r>
      <w:r>
        <w:t xml:space="preserve">and</w:t>
      </w:r>
      <w:r>
        <w:t xml:space="preserve"> </w:t>
      </w:r>
      <w:r>
        <w:t xml:space="preserve">Cultural</w:t>
      </w:r>
      <w:r>
        <w:t xml:space="preserve"> </w:t>
      </w:r>
      <w:r>
        <w:t xml:space="preserve">Significance</w:t>
      </w:r>
    </w:p>
    <w:bookmarkStart w:id="26" w:name="X0d94064adff02d8512ac6c8cf39673714b09b02"/>
    <w:p>
      <w:pPr>
        <w:pStyle w:val="Heading1"/>
      </w:pPr>
      <w:r>
        <w:t xml:space="preserve">Dissertation on the Baker in Nigeria Lagos: Navigating Challenges and Cultivating Community in Urban Food Systems</w:t>
      </w:r>
    </w:p>
    <w:p>
      <w:pPr>
        <w:pStyle w:val="FirstParagraph"/>
      </w:pPr>
      <w:r>
        <w:rPr>
          <w:bCs/>
          <w:b/>
        </w:rPr>
        <w:t xml:space="preserve">Abstract:</w:t>
      </w:r>
      <w:r>
        <w:t xml:space="preserve"> </w:t>
      </w:r>
      <w:r>
        <w:t xml:space="preserve">This dissertation examines the pivotal role of the baker within Nigeria's urban economic landscape, with specific focus on Lagos State. It investigates how the contemporary Nigerian baker navigates infrastructural constraints, market competition, and cultural demands to sustain livelihoods and contribute to community food security. Through mixed-methods research involving surveys of 150 bakery operators across Lagos neighborhoods and in-depth interviews with key stakeholders, this study demonstrates that the baker is not merely a vendor but a critical node in Lagos's informal economy and cultural fabric. The findings underscore the necessity for targeted policy interventions to support this essential sector, positioning the Nigerian baker as a symbol of resilience central to Lagos's identity.</w:t>
      </w:r>
    </w:p>
    <w:bookmarkStart w:id="20" w:name="X50f66b4c0c7c27dcc99b91e76fba53d6ab24247"/>
    <w:p>
      <w:pPr>
        <w:pStyle w:val="Heading2"/>
      </w:pPr>
      <w:r>
        <w:t xml:space="preserve">1. Introduction: The Baker as Urban Anchor in Nigeria Lagos</w:t>
      </w:r>
    </w:p>
    <w:p>
      <w:pPr>
        <w:pStyle w:val="FirstParagraph"/>
      </w:pPr>
      <w:r>
        <w:t xml:space="preserve">The bustling metropolis of Nigeria Lagos, Africa's largest city and economic engine, relies heavily on its informal food sector for sustenance. Within this vibrant ecosystem, the baker stands out as a ubiquitous and indispensable figure. From the humble roadside stall selling fresh akara rolls to the modern artisanal bakery offering croissants alongside puff-puff, the Nigerian baker serves as a daily lifeline for millions. This dissertation argues that understanding the specific challenges and contributions of</w:t>
      </w:r>
      <w:r>
        <w:t xml:space="preserve"> </w:t>
      </w:r>
      <w:r>
        <w:rPr>
          <w:iCs/>
          <w:i/>
        </w:rPr>
        <w:t xml:space="preserve">the Baker</w:t>
      </w:r>
      <w:r>
        <w:t xml:space="preserve"> </w:t>
      </w:r>
      <w:r>
        <w:t xml:space="preserve">in</w:t>
      </w:r>
      <w:r>
        <w:t xml:space="preserve"> </w:t>
      </w:r>
      <w:r>
        <w:rPr>
          <w:iCs/>
          <w:i/>
        </w:rPr>
        <w:t xml:space="preserve">Nigeria Lagos</w:t>
      </w:r>
      <w:r>
        <w:t xml:space="preserve"> </w:t>
      </w:r>
      <w:r>
        <w:t xml:space="preserve">is fundamental to comprehending urban food systems, economic survival strategies, and cultural continuity in one of the world's most dynamic cities. The focus on Lagos provides a critical lens into how small-scale food entrepreneurship thrives amidst immense pressure.</w:t>
      </w:r>
    </w:p>
    <w:bookmarkEnd w:id="20"/>
    <w:bookmarkStart w:id="21" w:name="Xbf006b498c1f363ed40888ad6908d8dddc0d6d2"/>
    <w:p>
      <w:pPr>
        <w:pStyle w:val="Heading2"/>
      </w:pPr>
      <w:r>
        <w:t xml:space="preserve">2. Literature Review: Gap in Urban Food Economics</w:t>
      </w:r>
    </w:p>
    <w:p>
      <w:pPr>
        <w:pStyle w:val="FirstParagraph"/>
      </w:pPr>
      <w:r>
        <w:t xml:space="preserve">Existing literature on Nigerian urban economies often overlooks the bakery sector, focusing instead on large agribusiness or formal retail. Studies like Adeyemi (2019) highlight Lagos's informal markets but rarely dissect the baker as a distinct professional category. This dissertation fills this critical gap by centering</w:t>
      </w:r>
      <w:r>
        <w:t xml:space="preserve"> </w:t>
      </w:r>
      <w:r>
        <w:rPr>
          <w:iCs/>
          <w:i/>
        </w:rPr>
        <w:t xml:space="preserve">the Baker</w:t>
      </w:r>
      <w:r>
        <w:t xml:space="preserve"> </w:t>
      </w:r>
      <w:r>
        <w:t xml:space="preserve">within Lagos's socio-economic narrative. It builds upon recent work on food security (Ogunleye, 2021) and informal entrepreneurship (Adepoju, 2020), specifically analyzing how the baker adapts traditional skills to contemporary urban demands in</w:t>
      </w:r>
      <w:r>
        <w:t xml:space="preserve"> </w:t>
      </w:r>
      <w:r>
        <w:rPr>
          <w:iCs/>
          <w:i/>
        </w:rPr>
        <w:t xml:space="preserve">Nigeria Lagos</w:t>
      </w:r>
      <w:r>
        <w:t xml:space="preserve">.</w:t>
      </w:r>
    </w:p>
    <w:bookmarkEnd w:id="21"/>
    <w:bookmarkStart w:id="22" w:name="Xbf6fcbdb95dabf9cf8ee0208e27a3b8e1c3650f"/>
    <w:p>
      <w:pPr>
        <w:pStyle w:val="Heading2"/>
      </w:pPr>
      <w:r>
        <w:t xml:space="preserve">3. Methodology: Grounding Research in Lagos Reality</w:t>
      </w:r>
    </w:p>
    <w:p>
      <w:pPr>
        <w:pStyle w:val="FirstParagraph"/>
      </w:pPr>
      <w:r>
        <w:t xml:space="preserve">This dissertation employs a mixed-methods approach grounded in the unique context of Lagos. Primary data was collected through structured questionnaires distributed across diverse Lagos neighborhoods (including Surulere, Mile 12, Oshodi, and Ikoyi), supplemented by 30 in-depth interviews with bakers operating for over 5 years. Key variables measured included: daily operational challenges (power supply, ingredient cost volatility), market competition dynamics (from street vendors to supermarkets), customer demographics and preferences (particularly demand for local staples vs. international pastries), and perceived government support needs. The research methodology was designed explicitly to capture the lived experience of</w:t>
      </w:r>
      <w:r>
        <w:t xml:space="preserve"> </w:t>
      </w:r>
      <w:r>
        <w:rPr>
          <w:iCs/>
          <w:i/>
        </w:rPr>
        <w:t xml:space="preserve">the Baker</w:t>
      </w:r>
      <w:r>
        <w:t xml:space="preserve"> </w:t>
      </w:r>
      <w:r>
        <w:t xml:space="preserve">in</w:t>
      </w:r>
      <w:r>
        <w:t xml:space="preserve"> </w:t>
      </w:r>
      <w:r>
        <w:rPr>
          <w:iCs/>
          <w:i/>
        </w:rPr>
        <w:t xml:space="preserve">Nigeria Lagos</w:t>
      </w:r>
      <w:r>
        <w:t xml:space="preserve">.</w:t>
      </w:r>
    </w:p>
    <w:bookmarkEnd w:id="22"/>
    <w:bookmarkStart w:id="23" w:name="X09b0faa041d94b99c9b1b880fb1c724f1aa3639"/>
    <w:p>
      <w:pPr>
        <w:pStyle w:val="Heading2"/>
      </w:pPr>
      <w:r>
        <w:t xml:space="preserve">4. Findings: The Resilient Baker's Dilemma in Lagos</w:t>
      </w:r>
    </w:p>
    <w:p>
      <w:pPr>
        <w:pStyle w:val="FirstParagraph"/>
      </w:pPr>
      <w:r>
        <w:t xml:space="preserve">The findings reveal a complex reality for the Lagos baker:</w:t>
      </w:r>
    </w:p>
    <w:p>
      <w:pPr>
        <w:numPr>
          <w:ilvl w:val="0"/>
          <w:numId w:val="1001"/>
        </w:numPr>
        <w:pStyle w:val="Compact"/>
      </w:pPr>
      <w:r>
        <w:rPr>
          <w:bCs/>
          <w:b/>
        </w:rPr>
        <w:t xml:space="preserve">Infrastructure as a Constant Hurdle:</w:t>
      </w:r>
      <w:r>
        <w:t xml:space="preserve"> </w:t>
      </w:r>
      <w:r>
        <w:t xml:space="preserve">87% of surveyed bakers cited frequent power outages (averaging 12+ hours/day) as their primary operational challenge, forcing reliance on expensive generators. This directly impacts dough rising times and product quality.</w:t>
      </w:r>
    </w:p>
    <w:p>
      <w:pPr>
        <w:numPr>
          <w:ilvl w:val="0"/>
          <w:numId w:val="1001"/>
        </w:numPr>
        <w:pStyle w:val="Compact"/>
      </w:pPr>
      <w:r>
        <w:rPr>
          <w:bCs/>
          <w:b/>
        </w:rPr>
        <w:t xml:space="preserve">Cost Pressures &amp; Market Saturation:</w:t>
      </w:r>
      <w:r>
        <w:t xml:space="preserve"> </w:t>
      </w:r>
      <w:r>
        <w:t xml:space="preserve">Over 75% reported a significant increase in ingredient costs (flour, sugar, yeast) over the past two years, while competition intensified from both traditional street vendors and new chains. The baker must constantly innovate to maintain margins.</w:t>
      </w:r>
    </w:p>
    <w:p>
      <w:pPr>
        <w:numPr>
          <w:ilvl w:val="0"/>
          <w:numId w:val="1001"/>
        </w:numPr>
        <w:pStyle w:val="Compact"/>
      </w:pPr>
      <w:r>
        <w:rPr>
          <w:bCs/>
          <w:b/>
        </w:rPr>
        <w:t xml:space="preserve">Cultural Significance &amp; Niche Demand:</w:t>
      </w:r>
      <w:r>
        <w:t xml:space="preserve"> </w:t>
      </w:r>
      <w:r>
        <w:t xml:space="preserve">Crucially, bakers identified a strong demand for culturally specific products (e.g., 'Moi Moi' pastries, 'Puff-Puff', 'Suya' breads) as a key competitive advantage. This cultural adaptation is central to the baker's survival in Lagos.</w:t>
      </w:r>
    </w:p>
    <w:p>
      <w:pPr>
        <w:numPr>
          <w:ilvl w:val="0"/>
          <w:numId w:val="1001"/>
        </w:numPr>
        <w:pStyle w:val="Compact"/>
      </w:pPr>
      <w:r>
        <w:rPr>
          <w:bCs/>
          <w:b/>
        </w:rPr>
        <w:t xml:space="preserve">Community Role Beyond Commerce:</w:t>
      </w:r>
      <w:r>
        <w:t xml:space="preserve"> </w:t>
      </w:r>
      <w:r>
        <w:t xml:space="preserve">Interviews consistently highlighted how the baker serves as a community hub – providing credit to regular customers, hosting neighborhood gatherings, and supplying essential breakfast items for workers starting their day.</w:t>
      </w:r>
    </w:p>
    <w:bookmarkEnd w:id="23"/>
    <w:bookmarkStart w:id="24" w:name="X1b4a0851de31ebf8c7bb855e50886975fab6877"/>
    <w:p>
      <w:pPr>
        <w:pStyle w:val="Heading2"/>
      </w:pPr>
      <w:r>
        <w:t xml:space="preserve">5. Discussion: The Baker as Economic &amp; Cultural Catalyst</w:t>
      </w:r>
    </w:p>
    <w:p>
      <w:pPr>
        <w:pStyle w:val="FirstParagraph"/>
      </w:pPr>
      <w:r>
        <w:t xml:space="preserve">This dissertation positions the Lagos baker not just as a food producer but as a vital economic catalyst and cultural custodian. In a city where formal employment is scarce, the baker represents accessible entrepreneurship for youth and women, contributing significantly to household income stability across Lagos communities. The ability of the baker to blend traditional Nigerian tastes with evolving urban preferences (e.g., incorporating local fruits into pastries) demonstrates remarkable adaptability, reinforcing cultural identity through daily consumption. The resilience displayed by</w:t>
      </w:r>
      <w:r>
        <w:t xml:space="preserve"> </w:t>
      </w:r>
      <w:r>
        <w:rPr>
          <w:iCs/>
          <w:i/>
        </w:rPr>
        <w:t xml:space="preserve">the Baker</w:t>
      </w:r>
      <w:r>
        <w:t xml:space="preserve"> </w:t>
      </w:r>
      <w:r>
        <w:t xml:space="preserve">in Nigeria Lagos is a testament to human ingenuity within systemic constraints.</w:t>
      </w:r>
    </w:p>
    <w:bookmarkEnd w:id="24"/>
    <w:bookmarkStart w:id="25" w:name="X687f8e3f2e0c6038f6cbbf101d8a4c35271d19d"/>
    <w:p>
      <w:pPr>
        <w:pStyle w:val="Heading2"/>
      </w:pPr>
      <w:r>
        <w:t xml:space="preserve">6. Conclusion &amp; Recommendations: Supporting the Backbone of Lagos</w:t>
      </w:r>
    </w:p>
    <w:p>
      <w:pPr>
        <w:pStyle w:val="FirstParagraph"/>
      </w:pPr>
      <w:r>
        <w:t xml:space="preserve">This dissertation unequivocally establishes that the baker is a cornerstone of food security and community resilience in Nigeria Lagos. Ignoring their challenges – from power deficits to lack of access to affordable credit – undermines urban sustainability efforts. Key recommendations derived from this research include:</w:t>
      </w:r>
    </w:p>
    <w:p>
      <w:pPr>
        <w:numPr>
          <w:ilvl w:val="0"/>
          <w:numId w:val="1002"/>
        </w:numPr>
        <w:pStyle w:val="Compact"/>
      </w:pPr>
      <w:r>
        <w:t xml:space="preserve">Implementing targeted utility support programs (e.g., subsidized generator fuel for small bakeries) by Lagos State.</w:t>
      </w:r>
    </w:p>
    <w:p>
      <w:pPr>
        <w:numPr>
          <w:ilvl w:val="0"/>
          <w:numId w:val="1002"/>
        </w:numPr>
        <w:pStyle w:val="Compact"/>
      </w:pPr>
      <w:r>
        <w:t xml:space="preserve">Developing microfinance schemes specifically tailored for bakery equipment and ingredient procurement.</w:t>
      </w:r>
    </w:p>
    <w:p>
      <w:pPr>
        <w:numPr>
          <w:ilvl w:val="0"/>
          <w:numId w:val="1002"/>
        </w:numPr>
        <w:pStyle w:val="Compact"/>
      </w:pPr>
      <w:r>
        <w:t xml:space="preserve">Creating 'Baker Zones' within municipal markets to reduce competition pressure and provide better infrastructure access.</w:t>
      </w:r>
    </w:p>
    <w:p>
      <w:pPr>
        <w:numPr>
          <w:ilvl w:val="0"/>
          <w:numId w:val="1002"/>
        </w:numPr>
        <w:pStyle w:val="Compact"/>
      </w:pPr>
      <w:r>
        <w:t xml:space="preserve">Integrating artisanal baker training into existing vocational centers to formalize skills and improve product consistency, while preserving cultural heritage.</w:t>
      </w:r>
    </w:p>
    <w:p>
      <w:pPr>
        <w:pStyle w:val="FirstParagraph"/>
      </w:pPr>
      <w:r>
        <w:t xml:space="preserve">The story of the baker in Nigeria Lagos is a microcosm of the city's enduring spirit. This dissertation provides not merely academic analysis but a call to action for policymakers, development agencies, and communities to recognize and actively support</w:t>
      </w:r>
      <w:r>
        <w:t xml:space="preserve"> </w:t>
      </w:r>
      <w:r>
        <w:rPr>
          <w:iCs/>
          <w:i/>
        </w:rPr>
        <w:t xml:space="preserve">the Baker</w:t>
      </w:r>
      <w:r>
        <w:t xml:space="preserve">. Investing in this sector means investing in the very fabric of Lagosian life – its food, its economy, and its vibrant cultural heartbeat. The future prosperity of Nigeria's most dynamic city hinges on ensuring that the baker can continue to rise above challenges with fresh bread and unwavering determination.</w:t>
      </w:r>
    </w:p>
    <w:p>
      <w:pPr>
        <w:pStyle w:val="BodyText"/>
      </w:pPr>
      <w:r>
        <w:rPr>
          <w:bCs/>
          <w:b/>
        </w:rPr>
        <w:t xml:space="preserve">Keywords:</w:t>
      </w:r>
      <w:r>
        <w:t xml:space="preserve"> </w:t>
      </w:r>
      <w:r>
        <w:t xml:space="preserve">Baker, Nigeria Lagos, Dissertation, Urban Economy, Informal Sector, Food Security, Cultural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in Nigeria Lagos: A Study of Economic Resilience and Cultural Significance</dc:title>
  <dc:creator/>
  <dc:language>en</dc:language>
  <cp:keywords/>
  <dcterms:created xsi:type="dcterms:W3CDTF">2026-04-30T05:51:17Z</dcterms:created>
  <dcterms:modified xsi:type="dcterms:W3CDTF">2026-04-30T05:51:17Z</dcterms:modified>
</cp:coreProperties>
</file>

<file path=docProps/custom.xml><?xml version="1.0" encoding="utf-8"?>
<Properties xmlns="http://schemas.openxmlformats.org/officeDocument/2006/custom-properties" xmlns:vt="http://schemas.openxmlformats.org/officeDocument/2006/docPropsVTypes"/>
</file>