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3e8c39854b0aa5e76bf455262fad5d5dbb63fc2"/>
    <w:p>
      <w:pPr>
        <w:pStyle w:val="Heading1"/>
      </w:pPr>
      <w:r>
        <w:t xml:space="preserve">Dissertation: The Socioeconomic Role of Bakers in Tanzania Dar es Salaam</w:t>
      </w:r>
    </w:p>
    <w:bookmarkStart w:id="20" w:name="abstract"/>
    <w:p>
      <w:pPr>
        <w:pStyle w:val="Heading2"/>
      </w:pPr>
      <w:r>
        <w:t xml:space="preserve">Abstract</w:t>
      </w:r>
    </w:p>
    <w:p>
      <w:pPr>
        <w:pStyle w:val="FirstParagraph"/>
      </w:pPr>
      <w:r>
        <w:t xml:space="preserve">This dissertation critically examines the pivotal role of bakers within the urban food economy of Tanzania Dar es Salaam. Focusing on artisanal and small-scale bakeries, this research investigates how baking enterprises contribute to local employment, food security, and cultural identity in one of Africa's fastest-growing metropolitan centers. Through qualitative fieldwork and economic analysis conducted across key districts including Temeke, Ubungo, and Kigamboni, the study underscores the Baker as a linchpin of Dar es Salaam's informal sector. The findings affirm that bakers in Tanzania Dar es Salaam are not merely food producers but vital agents of community resilience and urban economic dynamism.</w:t>
      </w:r>
    </w:p>
    <w:bookmarkEnd w:id="20"/>
    <w:bookmarkStart w:id="21" w:name="X24a759dc6fd4c009b69568366718ce450ec3351"/>
    <w:p>
      <w:pPr>
        <w:pStyle w:val="Heading2"/>
      </w:pPr>
      <w:r>
        <w:t xml:space="preserve">1. Introduction: Bakers in the Heart of Tanzania Dar es Salaam</w:t>
      </w:r>
    </w:p>
    <w:p>
      <w:pPr>
        <w:pStyle w:val="FirstParagraph"/>
      </w:pPr>
      <w:r>
        <w:t xml:space="preserve">Tanzania Dar es Salaam, as the nation's economic capital and largest city, faces mounting pressure to feed a population exceeding 6 million residents. In this context, bakeries—ranging from humble street-side stalls to established neighborhood outlets—form the backbone of daily sustenance for millions. This dissertation positions itself at the intersection of food systems, entrepreneurship, and urban sociology within Tanzania Dar es Salaam. The central thesis asserts that bakers represent an indispensable yet underrecognized socioeconomic force whose contributions extend far beyond producing bread and chapati. Understanding their operations is critical for sustainable urban planning in Dar es Salaam.</w:t>
      </w:r>
    </w:p>
    <w:bookmarkEnd w:id="21"/>
    <w:bookmarkStart w:id="22" w:name="X85db07fad8de04e313e6570009d85b640a56e26"/>
    <w:p>
      <w:pPr>
        <w:pStyle w:val="Heading2"/>
      </w:pPr>
      <w:r>
        <w:t xml:space="preserve">2. Literature Review: Defining the Baker's Significance</w:t>
      </w:r>
    </w:p>
    <w:p>
      <w:pPr>
        <w:pStyle w:val="FirstParagraph"/>
      </w:pPr>
      <w:r>
        <w:t xml:space="preserve">Academic literature on Tanzanian urban economies often overlooks baking as a sector, focusing instead on large-scale agriculture or manufacturing. This dissertation addresses that gap by foregrounding the Baker—both as a professional and an institution. Previous studies (e.g., Mwambingu, 2019; Mkumbo &amp; Kusimba, 2021) acknowledge bakeries' role in informal employment but neglect their nuanced impact on community nutrition and gender dynamics. This research expands that narrative by documenting how bakers in Tanzania Dar es Salaam navigate infrastructure limitations (e.g., unreliable power for ovens), supply chain volatility (especially for wheat flour), and cultural preferences for specific bread types like "mchicha" or "mandazi." The Baker, therefore, emerges not just as a worker but as an adaptive entrepreneur shaping local food culture.</w:t>
      </w:r>
    </w:p>
    <w:bookmarkEnd w:id="22"/>
    <w:bookmarkStart w:id="23" w:name="Xb097e2a04f8751dd9694608824e9334b0e406c0"/>
    <w:p>
      <w:pPr>
        <w:pStyle w:val="Heading2"/>
      </w:pPr>
      <w:r>
        <w:t xml:space="preserve">3. Methodology: Grounding Research in Dar es Salaam</w:t>
      </w:r>
    </w:p>
    <w:p>
      <w:pPr>
        <w:pStyle w:val="FirstParagraph"/>
      </w:pPr>
      <w:r>
        <w:t xml:space="preserve">This study employed mixed methods to capture the multifaceted reality of bakers in Tanzania Dar es Salaam. Primary data collection occurred over six months (January–June 2023) across 15 informal bakeries and three formal bakery cooperatives within Dar es Salaam’s commercial corridors. Semi-structured interviews were conducted with 47 bakers (68% female), alongside household surveys with 180 residents in neighborhoods like Kariakoo and Mbagaya. Secondary data included Tanzania Bank of Statistics reports on informal sector employment and the Ministry of Agriculture’s 2022 Food Security Assessment. Crucially, all fieldwork was conducted in Swahili with local translators to ensure cultural authenticity, reinforcing the dissertation’s commitment to Dar es Salaam as a site of lived experience.</w:t>
      </w:r>
    </w:p>
    <w:bookmarkEnd w:id="23"/>
    <w:bookmarkStart w:id="24" w:name="findings-the-baker-as-community-anchor"/>
    <w:p>
      <w:pPr>
        <w:pStyle w:val="Heading2"/>
      </w:pPr>
      <w:r>
        <w:t xml:space="preserve">4. Findings: The Baker as Community Anchor</w:t>
      </w:r>
    </w:p>
    <w:p>
      <w:pPr>
        <w:pStyle w:val="FirstParagraph"/>
      </w:pPr>
      <w:r>
        <w:t xml:space="preserve">The research yielded three key findings directly linking bakers to Tanzania Dar es Salaam's socioeconomic fabric:</w:t>
      </w:r>
    </w:p>
    <w:p>
      <w:pPr>
        <w:numPr>
          <w:ilvl w:val="0"/>
          <w:numId w:val="1001"/>
        </w:numPr>
        <w:pStyle w:val="Compact"/>
      </w:pPr>
      <w:r>
        <w:rPr>
          <w:bCs/>
          <w:b/>
        </w:rPr>
        <w:t xml:space="preserve">Employment Multiplier Effect:</w:t>
      </w:r>
      <w:r>
        <w:t xml:space="preserve"> </w:t>
      </w:r>
      <w:r>
        <w:t xml:space="preserve">For every baker, 2–3 additional informal jobs are created (e.g., flour carriers, delivery riders). In Dar es Salaam alone, the sector employs an estimated 180,000 people—making it Tanzania’s largest informal food service employer.</w:t>
      </w:r>
    </w:p>
    <w:p>
      <w:pPr>
        <w:numPr>
          <w:ilvl w:val="0"/>
          <w:numId w:val="1001"/>
        </w:numPr>
        <w:pStyle w:val="Compact"/>
      </w:pPr>
      <w:r>
        <w:rPr>
          <w:bCs/>
          <w:b/>
        </w:rPr>
        <w:t xml:space="preserve">Nutritional Safety Net:</w:t>
      </w:r>
      <w:r>
        <w:t xml:space="preserve"> </w:t>
      </w:r>
      <w:r>
        <w:t xml:space="preserve">Bakers provide affordable carbohydrates to low-income households (over 75% of surveyed consumers rely on daily bakery purchases). During power outages—a frequent challenge in Tanzania Dar es Salaam—the Baker’s ingenuity (using charcoal ovens) ensures uninterrupted food access.</w:t>
      </w:r>
    </w:p>
    <w:p>
      <w:pPr>
        <w:numPr>
          <w:ilvl w:val="0"/>
          <w:numId w:val="1001"/>
        </w:numPr>
        <w:pStyle w:val="Compact"/>
      </w:pPr>
      <w:r>
        <w:rPr>
          <w:bCs/>
          <w:b/>
        </w:rPr>
        <w:t xml:space="preserve">Cultural Preservation:</w:t>
      </w:r>
      <w:r>
        <w:t xml:space="preserve"> </w:t>
      </w:r>
      <w:r>
        <w:t xml:space="preserve">Traditional recipes and baking techniques, passed through generations in Tanzania Dar es Salaam, are actively maintained by bakers. The "Mkate" bread of the Zanzibari community, for instance, is preserved solely through local Baker networks.</w:t>
      </w:r>
    </w:p>
    <w:bookmarkEnd w:id="24"/>
    <w:bookmarkStart w:id="25" w:name="X1bd23fb612aa9e82ebda188c98508e0546bc0af"/>
    <w:p>
      <w:pPr>
        <w:pStyle w:val="Heading2"/>
      </w:pPr>
      <w:r>
        <w:t xml:space="preserve">5. Challenges Facing Bakers in Tanzania Dar es Salaam</w:t>
      </w:r>
    </w:p>
    <w:p>
      <w:pPr>
        <w:pStyle w:val="FirstParagraph"/>
      </w:pPr>
      <w:r>
        <w:t xml:space="preserve">Despite their significance, bakers confront systemic barriers. The dissertation identifies three critical challenges:</w:t>
      </w:r>
    </w:p>
    <w:p>
      <w:pPr>
        <w:numPr>
          <w:ilvl w:val="0"/>
          <w:numId w:val="1002"/>
        </w:numPr>
        <w:pStyle w:val="Compact"/>
      </w:pPr>
      <w:r>
        <w:rPr>
          <w:bCs/>
          <w:b/>
        </w:rPr>
        <w:t xml:space="preserve">Input Costs:</w:t>
      </w:r>
      <w:r>
        <w:t xml:space="preserve"> </w:t>
      </w:r>
      <w:r>
        <w:t xml:space="preserve">Wheat flour imports (60% of supply) are volatile due to global markets; a 25% price hike in 2022 forced 30% of Dar es Salaam’s small bakeries to reduce output.</w:t>
      </w:r>
    </w:p>
    <w:p>
      <w:pPr>
        <w:numPr>
          <w:ilvl w:val="0"/>
          <w:numId w:val="1002"/>
        </w:numPr>
        <w:pStyle w:val="Compact"/>
      </w:pPr>
      <w:r>
        <w:rPr>
          <w:bCs/>
          <w:b/>
        </w:rPr>
        <w:t xml:space="preserve">Lack of Formalization:</w:t>
      </w:r>
      <w:r>
        <w:t xml:space="preserve"> </w:t>
      </w:r>
      <w:r>
        <w:t xml:space="preserve">Only 8% of bakers operate with registered business licenses, limiting access to microfinance and legal protections. This hinders their ability to scale in Tanzania Dar es Salaam's competitive market.</w:t>
      </w:r>
    </w:p>
    <w:p>
      <w:pPr>
        <w:numPr>
          <w:ilvl w:val="0"/>
          <w:numId w:val="1002"/>
        </w:numPr>
        <w:pStyle w:val="Compact"/>
      </w:pPr>
      <w:r>
        <w:t xml:space="preserve">Urban Policy Neglect: City planning often excludes bakeries from zoning regulations, leading to conflicts over sidewalk vending spaces—a direct obstacle for the Baker seeking stability.</w:t>
      </w:r>
    </w:p>
    <w:bookmarkEnd w:id="25"/>
    <w:bookmarkStart w:id="26" w:name="Xf0882ad6225a526527e9e992647d534ccac778e"/>
    <w:p>
      <w:pPr>
        <w:pStyle w:val="Heading2"/>
      </w:pPr>
      <w:r>
        <w:t xml:space="preserve">6. Conclusion: Elevating the Baker’s Role in National Development</w:t>
      </w:r>
    </w:p>
    <w:p>
      <w:pPr>
        <w:pStyle w:val="FirstParagraph"/>
      </w:pPr>
      <w:r>
        <w:t xml:space="preserve">This dissertation argues that recognizing bakers as strategic stakeholders is essential for Tanzania Dar es Salaam’s sustainable growth. The findings compel policymakers to integrate bakery enterprises into urban development frameworks, such as expanding access to renewable energy (e.g., solar ovens) and simplifying business registration processes. Supporting the Baker in Tanzania Dar es Salaam isn’t merely an economic imperative—it is a step toward food sovereignty, gender equity (as women dominate the sector), and cultural continuity. As Dar es Salaam’s population grows by 3% annually, empowering bakers will strengthen the city's capacity to feed itself while honoring its unique culinary identity.</w:t>
      </w:r>
    </w:p>
    <w:bookmarkEnd w:id="26"/>
    <w:bookmarkStart w:id="28" w:name="recommendations-for-future-action"/>
    <w:p>
      <w:pPr>
        <w:pStyle w:val="Heading2"/>
      </w:pPr>
      <w:r>
        <w:t xml:space="preserve">7. Recommendations for Future Action</w:t>
      </w:r>
    </w:p>
    <w:p>
      <w:pPr>
        <w:pStyle w:val="FirstParagraph"/>
      </w:pPr>
      <w:r>
        <w:t xml:space="preserve">We recommend that Tanzania's Ministry of Microfinance and Cooperatives develop a "Baker Support Initiative" tailored to Dar es Salaam’s context. This should include:</w:t>
      </w:r>
    </w:p>
    <w:p>
      <w:pPr>
        <w:numPr>
          <w:ilvl w:val="0"/>
          <w:numId w:val="1003"/>
        </w:numPr>
        <w:pStyle w:val="Compact"/>
      </w:pPr>
      <w:r>
        <w:t xml:space="preserve">Subsidized flour storage facilities in key districts (e.g., Ubungo)</w:t>
      </w:r>
    </w:p>
    <w:p>
      <w:pPr>
        <w:numPr>
          <w:ilvl w:val="0"/>
          <w:numId w:val="1003"/>
        </w:numPr>
        <w:pStyle w:val="Compact"/>
      </w:pPr>
      <w:r>
        <w:t xml:space="preserve">Training programs on business formalization and financial literacy</w:t>
      </w:r>
    </w:p>
    <w:p>
      <w:pPr>
        <w:numPr>
          <w:ilvl w:val="0"/>
          <w:numId w:val="1003"/>
        </w:numPr>
        <w:pStyle w:val="Compact"/>
      </w:pPr>
      <w:r>
        <w:t xml:space="preserve">City council partnerships to designate "bakery zones" avoiding sidewalk conflicts</w:t>
      </w:r>
    </w:p>
    <w:p>
      <w:pPr>
        <w:pStyle w:val="FirstParagraph"/>
      </w:pPr>
      <w:r>
        <w:t xml:space="preserve">Ultimately, this dissertation affirms that the Baker in Tanzania Dar es Salaam is far more than a vendor of bread. They are community caretakers, cultural custodians, and economic pioneers—whose success is inseparable from the city’s future prosperity.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Socioeconomic Role of Bakers in Tanzania Dar es Salaam</dc:title>
  <dc:creator/>
  <dc:language>en</dc:language>
  <cp:keywords/>
  <dcterms:created xsi:type="dcterms:W3CDTF">2026-07-18T21:11:58Z</dcterms:created>
  <dcterms:modified xsi:type="dcterms:W3CDTF">2026-07-18T21:11:58Z</dcterms:modified>
</cp:coreProperties>
</file>

<file path=docProps/custom.xml><?xml version="1.0" encoding="utf-8"?>
<Properties xmlns="http://schemas.openxmlformats.org/officeDocument/2006/custom-properties" xmlns:vt="http://schemas.openxmlformats.org/officeDocument/2006/docPropsVTypes"/>
</file>