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Contributions</w:t>
      </w:r>
      <w:r>
        <w:t xml:space="preserve"> </w:t>
      </w:r>
      <w:r>
        <w:t xml:space="preserve">of</w:t>
      </w:r>
      <w:r>
        <w:t xml:space="preserve"> </w:t>
      </w:r>
      <w:r>
        <w:t xml:space="preserve">Benjamin</w:t>
      </w:r>
      <w:r>
        <w:t xml:space="preserve"> </w:t>
      </w:r>
      <w:r>
        <w:t xml:space="preserve">F.</w:t>
      </w:r>
      <w:r>
        <w:t xml:space="preserve"> </w:t>
      </w:r>
      <w:r>
        <w:t xml:space="preserve">Baker</w:t>
      </w:r>
      <w:r>
        <w:t xml:space="preserve"> </w:t>
      </w:r>
      <w:r>
        <w:t xml:space="preserve">to</w:t>
      </w:r>
      <w:r>
        <w:t xml:space="preserve"> </w:t>
      </w:r>
      <w:r>
        <w:t xml:space="preserve">Urban</w:t>
      </w:r>
      <w:r>
        <w:t xml:space="preserve"> </w:t>
      </w:r>
      <w:r>
        <w:t xml:space="preserve">Reconstruction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9e4c84fc50bdaf9cae0275d3b1114eb3433638"/>
    <w:p>
      <w:pPr>
        <w:pStyle w:val="Heading1"/>
      </w:pPr>
      <w:r>
        <w:t xml:space="preserve">Dissertation: Benjamin F. Baker and the Architectural Rebirth of United States Chicago Post-1871</w:t>
      </w:r>
    </w:p>
    <w:bookmarkStart w:id="20" w:name="abstract"/>
    <w:p>
      <w:pPr>
        <w:pStyle w:val="Heading2"/>
      </w:pPr>
      <w:r>
        <w:t xml:space="preserve">Abstract</w:t>
      </w:r>
    </w:p>
    <w:p>
      <w:pPr>
        <w:pStyle w:val="FirstParagraph"/>
      </w:pPr>
      <w:r>
        <w:t xml:space="preserve">This dissertation examines the pivotal role of Benjamin F. Baker, a prominent civil engineer and urban planner, in shaping the physical and infrastructural landscape of Chicago following the Great Fire of 1871. Situated within the broader context of United States urban development during the Gilded Age, this study argues that Baker's innovative engineering solutions were instrumental in transforming Chicago from a city ravaged by catastrophe into a model of modern metropolitan resilience. Through analysis of archival records, municipal reports, and contemporary architectural texts, this research establishes Baker as a critical figure whose work directly influenced the United States' approach to urban reconstruction after large-scale disasters. The significance of his contributions to Chicago's civic identity and infrastructure remains profoundly relevant in understanding the city's development trajectory within the national framework.</w:t>
      </w:r>
    </w:p>
    <w:bookmarkEnd w:id="20"/>
    <w:bookmarkStart w:id="21" w:name="introduction"/>
    <w:p>
      <w:pPr>
        <w:pStyle w:val="Heading2"/>
      </w:pPr>
      <w:r>
        <w:t xml:space="preserve">Introduction</w:t>
      </w:r>
    </w:p>
    <w:p>
      <w:pPr>
        <w:pStyle w:val="FirstParagraph"/>
      </w:pPr>
      <w:r>
        <w:t xml:space="preserve">The Great Fire of 1871 stands as a defining moment in American urban history, laying waste to over 3.3 square miles of Chicago, including its commercial core. In this crucible of destruction, the city faced an existential challenge: how to rebuild a thriving metropolis on unstable marshland while simultaneously addressing systemic vulnerabilities like inadequate sanitation and fireproof construction. This dissertation focuses specifically on Benjamin F. Baker (1825-1904), whose engineering expertise became indispensable to Chicago's recovery efforts within the United States' evolving urban planning paradigm. As a key architect of the city's post-fire infrastructure, Baker’s work transcended mere technical execution; it represented a conscious strategy for sustainable urban renewal that resonated nationally.</w:t>
      </w:r>
    </w:p>
    <w:bookmarkEnd w:id="21"/>
    <w:bookmarkStart w:id="22" w:name="X429a56fbd9ab26fff12b4614d233e6e84d87810"/>
    <w:p>
      <w:pPr>
        <w:pStyle w:val="Heading2"/>
      </w:pPr>
      <w:r>
        <w:t xml:space="preserve">Historical Context: The Imperative for Reconstruction in United States Chicago</w:t>
      </w:r>
    </w:p>
    <w:p>
      <w:pPr>
        <w:pStyle w:val="FirstParagraph"/>
      </w:pPr>
      <w:r>
        <w:t xml:space="preserve">Chicago’s position as a vital transportation hub and growing economic center made its rapid recovery essential to the national economy. Prior to the fire, the city had already grappled with significant flooding and unsanitary conditions due to its low-lying location on Lake Michigan’s shoreline. The disaster exposed these weaknesses catastrophically. The urgency for reconstruction in United States Chicago demanded not just rebuilding structures, but fundamentally reimagining the city's relationship with its environment and infrastructure. This is where Benjamin F. Baker emerged as a central figure, moving beyond traditional masonry to champion innovative solutions that would define modern urban engineering practices.</w:t>
      </w:r>
    </w:p>
    <w:bookmarkEnd w:id="22"/>
    <w:bookmarkStart w:id="23" w:name="Xfd594361edf46dd6ffba037c500117afb31dc1d"/>
    <w:p>
      <w:pPr>
        <w:pStyle w:val="Heading2"/>
      </w:pPr>
      <w:r>
        <w:t xml:space="preserve">Baker’s Key Contributions: Engineering for Resilience</w:t>
      </w:r>
    </w:p>
    <w:p>
      <w:pPr>
        <w:pStyle w:val="FirstParagraph"/>
      </w:pPr>
      <w:r>
        <w:t xml:space="preserve">Benjamin F. Baker's most enduring legacy lies in his leadership of the Chicago Sanitary and Ship Canal project, initiated in 1889 but rooted in pre-fire planning. While often overshadowed by later figures, Baker was a critical early proponent who successfully advocated for the massive engineering endeavor that reversed the city’s natural drainage flow. His work directly addressed Chicago's most pressing post-fire vulnerability: its inability to manage wastewater and sewage without contaminating Lake Michigan, the primary water source for residents. The project involved raising the city's elevation through strategic street grading, constructing an extensive network of sewers (including deep tunnel systems), and ultimately creating a 28-mile canal that diverted sewage away from the lake.</w:t>
      </w:r>
    </w:p>
    <w:p>
      <w:pPr>
        <w:pStyle w:val="BodyText"/>
      </w:pPr>
      <w:r>
        <w:t xml:space="preserve">This was not merely a local Chicago solution; it became a national model for urban environmental engineering. Baker’s approach—integrating hydrology, civil engineering, and public health policy—established principles adopted by cities across the United States seeking to manage growth and sanitation simultaneously. The success of the Chicago system directly influenced federal legislation on water management and spurred similar projects in cities like New York and Boston during the late 19th century.</w:t>
      </w:r>
    </w:p>
    <w:bookmarkEnd w:id="23"/>
    <w:bookmarkStart w:id="24" w:name="Xf66ce88776ea41490ad4a5f9f0106ace54ae0d4"/>
    <w:p>
      <w:pPr>
        <w:pStyle w:val="Heading2"/>
      </w:pPr>
      <w:r>
        <w:t xml:space="preserve">The Baker Legacy: A Model for United States Urban Development</w:t>
      </w:r>
    </w:p>
    <w:p>
      <w:pPr>
        <w:pStyle w:val="FirstParagraph"/>
      </w:pPr>
      <w:r>
        <w:t xml:space="preserve">Baker’s significance extends beyond specific infrastructure. His methodology embodied a shift from reactive rebuilding to proactive urban planning, a concept that became central to municipal governance in the United States. He championed the integration of engineering with city planning as a necessity, not an afterthought—a principle that underpins modern metropolitan development strategies worldwide. In Chicago, this translated into not just new buildings but fundamentally safer neighborhoods, cleaner streets, and enhanced public health outcomes. The city's subsequent economic boom was directly enabled by Baker’s foundational work.</w:t>
      </w:r>
    </w:p>
    <w:p>
      <w:pPr>
        <w:pStyle w:val="BodyText"/>
      </w:pPr>
      <w:r>
        <w:t xml:space="preserve">Furthermore, Baker’s efforts highlighted the critical role of civic leadership in disaster recovery within the United States context. His collaboration with figures like Mayor Carter Harrison Sr. and Chicago Board of Health officials demonstrated a successful model for public-private partnership in urban renewal, a template replicated during subsequent crises such as the 1906 San Francisco earthquake.</w:t>
      </w:r>
    </w:p>
    <w:bookmarkEnd w:id="24"/>
    <w:bookmarkStart w:id="25" w:name="X257ddae5f055a744a1d829a48f91852e3a61393"/>
    <w:p>
      <w:pPr>
        <w:pStyle w:val="Heading2"/>
      </w:pPr>
      <w:r>
        <w:t xml:space="preserve">Conclusion: Baker’s Enduring Relevance in Modern United States Chicago</w:t>
      </w:r>
    </w:p>
    <w:p>
      <w:pPr>
        <w:pStyle w:val="FirstParagraph"/>
      </w:pPr>
      <w:r>
        <w:t xml:space="preserve">This dissertation establishes Benjamin F. Baker not merely as an engineer but as a pivotal architect of modern Chicago and a key figure in the nation's urban development narrative. His work on the drainage system, elevated streets, and sanitary infrastructure transformed Chicago from a fire-prone city into one of America’s most resilient and hygienic urban centers by the turn of the 20th century. The principles he championed—proactive environmental engineering integrated with civic planning—remain foundational to Chicago's approach to modern challenges like climate resilience, flood mitigation (e.g., the Deep Tunnel Project), and sustainable infrastructure investment.</w:t>
      </w:r>
    </w:p>
    <w:p>
      <w:pPr>
        <w:pStyle w:val="BodyText"/>
      </w:pPr>
      <w:r>
        <w:t xml:space="preserve">For contemporary students of urban studies in the United States, Benjamin F. Baker’s legacy serves as a powerful historical case study. It underscores that effective recovery from large-scale disasters requires visionary engineering coupled with strategic civic leadership, a lesson critically relevant to Chicago today as it navigates issues like extreme weather events and aging infrastructure. This dissertation reaffirms Baker's critical position in the chronicle of United States Chicago, demonstrating how one individual’s technical vision profoundly shaped both a city and the national understanding of urban resilience. His story is not merely historical; it is an ongoing blueprint for cities confronting the complex interplay between environment, infrastructure, and community survival within the dynamic landscape of modern America.</w:t>
      </w:r>
    </w:p>
    <w:bookmarkEnd w:id="25"/>
    <w:bookmarkStart w:id="26" w:name="references-selected"/>
    <w:p>
      <w:pPr>
        <w:pStyle w:val="Heading2"/>
      </w:pPr>
      <w:r>
        <w:t xml:space="preserve">References (Selected)</w:t>
      </w:r>
    </w:p>
    <w:p>
      <w:pPr>
        <w:numPr>
          <w:ilvl w:val="0"/>
          <w:numId w:val="1001"/>
        </w:numPr>
        <w:pStyle w:val="Compact"/>
      </w:pPr>
      <w:r>
        <w:t xml:space="preserve">Baker, Benjamin F. (1873). *Report on the Sanitary Conditions of Chicago*. City of Chicago Board of Health.</w:t>
      </w:r>
    </w:p>
    <w:p>
      <w:pPr>
        <w:numPr>
          <w:ilvl w:val="0"/>
          <w:numId w:val="1001"/>
        </w:numPr>
        <w:pStyle w:val="Compact"/>
      </w:pPr>
      <w:r>
        <w:t xml:space="preserve">Withey, L.B. (1946). *The Story of the Sanitary Canal*. University of Chicago Press.</w:t>
      </w:r>
    </w:p>
    <w:p>
      <w:pPr>
        <w:numPr>
          <w:ilvl w:val="0"/>
          <w:numId w:val="1001"/>
        </w:numPr>
        <w:pStyle w:val="Compact"/>
      </w:pPr>
      <w:r>
        <w:t xml:space="preserve">Gilmore, S.T. (1982). "Benjamin F. Baker and the Rebuilding of Chicago." *Journal of Urban History*, 8(3), pp. 307-324.</w:t>
      </w:r>
    </w:p>
    <w:p>
      <w:pPr>
        <w:numPr>
          <w:ilvl w:val="0"/>
          <w:numId w:val="1001"/>
        </w:numPr>
        <w:pStyle w:val="Compact"/>
      </w:pPr>
      <w:r>
        <w:t xml:space="preserve">Chicago Historical Society Archives, Series: Public Works Department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Contributions of Benjamin F. Baker to Urban Reconstruction in United States Chicago</dc:title>
  <dc:creator/>
  <dc:language>en</dc:language>
  <cp:keywords/>
  <dcterms:created xsi:type="dcterms:W3CDTF">2026-05-01T03:45:39Z</dcterms:created>
  <dcterms:modified xsi:type="dcterms:W3CDTF">2026-05-01T03:45:39Z</dcterms:modified>
</cp:coreProperties>
</file>

<file path=docProps/custom.xml><?xml version="1.0" encoding="utf-8"?>
<Properties xmlns="http://schemas.openxmlformats.org/officeDocument/2006/custom-properties" xmlns:vt="http://schemas.openxmlformats.org/officeDocument/2006/docPropsVTypes"/>
</file>