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Nigeria's</w:t>
      </w:r>
      <w:r>
        <w:t xml:space="preserve"> </w:t>
      </w:r>
      <w:r>
        <w:t xml:space="preserve">Lagos</w:t>
      </w:r>
      <w:r>
        <w:t xml:space="preserve"> </w:t>
      </w:r>
      <w:r>
        <w:t xml:space="preserve">Metropolitan</w:t>
      </w:r>
      <w:r>
        <w:t xml:space="preserve"> </w:t>
      </w:r>
      <w:r>
        <w:t xml:space="preserve">Healthcare</w:t>
      </w:r>
      <w:r>
        <w:t xml:space="preserve"> </w:t>
      </w:r>
      <w:r>
        <w:t xml:space="preserve">System</w:t>
      </w:r>
    </w:p>
    <w:bookmarkStart w:id="26" w:name="Xe882bb97757a150a52910b30d0221333ecad34c"/>
    <w:p>
      <w:pPr>
        <w:pStyle w:val="Heading1"/>
      </w:pPr>
      <w:r>
        <w:t xml:space="preserve">The Critical Role of the Biomedical Engineer: Advancing Healthcare Innovation in Nigeria Lagos</w:t>
      </w:r>
    </w:p>
    <w:bookmarkStart w:id="20" w:name="X9dfb08346ec55b710b1a1f68a847b74da7ccf0d"/>
    <w:p>
      <w:pPr>
        <w:pStyle w:val="Heading2"/>
      </w:pPr>
      <w:r>
        <w:t xml:space="preserve">Introduction: A Dissertation on Professional Necessity</w:t>
      </w:r>
    </w:p>
    <w:p>
      <w:pPr>
        <w:pStyle w:val="FirstParagraph"/>
      </w:pPr>
      <w:r>
        <w:t xml:space="preserve">This dissertation examines the indispensable role of the Biomedical Engineer within Nigeria's most populous and complex urban healthcare ecosystem: Lagos State. As Nigeria's economic and demographic engine, Lagos faces unparalleled healthcare challenges stemming from rapid urbanization, chronic underfunding, and an overwhelming patient burden. With over 24 million residents in the metropolitan area alone (World Bank, 2023), the demand for reliable medical technology far exceeds supply. This dissertation argues that the Biomedical Engineer is not merely a technical support role but a strategic asset essential for improving healthcare delivery, accessibility, and outcomes across Nigeria Lagos. The integration of skilled Biomedical Engineers into public and private health institutions within Lagos represents a critical intervention point for systemic healthcare transformation.</w:t>
      </w:r>
    </w:p>
    <w:bookmarkEnd w:id="20"/>
    <w:bookmarkStart w:id="21" w:name="X6ef201c49a13ad42afa5d1404d6de101a2f12bc"/>
    <w:p>
      <w:pPr>
        <w:pStyle w:val="Heading2"/>
      </w:pPr>
      <w:r>
        <w:t xml:space="preserve">The Healthcare Imperative in Nigeria Lagos</w:t>
      </w:r>
    </w:p>
    <w:p>
      <w:pPr>
        <w:pStyle w:val="FirstParagraph"/>
      </w:pPr>
      <w:r>
        <w:t xml:space="preserve">Lagos State's healthcare infrastructure grapples with severe strain. Public hospitals like the Lagos University Teaching Hospital (LUTH) and the Ikeja General Hospital serve vast populations with outdated equipment, frequent breakdowns, and minimal local technical support. A 2021 World Health Organization (WHO) report highlighted that over 65% of medical devices in Nigerian public health facilities are non-functional due to poor maintenance – a crisis directly impacting patient safety and treatment efficacy. The absence of trained Biomedical Engineers within these critical care settings is a primary contributor to this failure. In Nigeria Lagos, where electricity instability and harsh environmental conditions (humidity, dust) accelerate device degradation, the need for specialized local expertise is acute. This dissertation establishes that without embedding Biomedical Engineers into the healthcare workflow in Lagos, technological advancements remain theoretical rather than operational.</w:t>
      </w:r>
    </w:p>
    <w:bookmarkEnd w:id="21"/>
    <w:bookmarkStart w:id="22" w:name="X944b5564acadd925f86c83aaa62a01fc6ed8346"/>
    <w:p>
      <w:pPr>
        <w:pStyle w:val="Heading2"/>
      </w:pPr>
      <w:r>
        <w:t xml:space="preserve">The Biomedical Engineer: Beyond Repair to Strategic Innovation</w:t>
      </w:r>
    </w:p>
    <w:p>
      <w:pPr>
        <w:pStyle w:val="FirstParagraph"/>
      </w:pPr>
      <w:r>
        <w:t xml:space="preserve">The role of a Biomedical Engineer in Nigeria Lagos transcends basic equipment repair. Modern Biomedical Engineering practice involves medical device acquisition, quality assurance, preventive maintenance schedules, clinical training for healthcare staff on technology use, and crucially, adapting solutions to local constraints. In Lagos' unique context – characterized by high import costs for spare parts and limited technical training infrastructure – the Biomedical Engineer becomes a key innovator. They develop cost-effective repair protocols using locally available materials (e.g., modifying sterilizers using indigenous components), establish predictive maintenance programs to minimize downtime, and conduct risk assessments to ensure patient safety standards are met even with aging equipment. This dissertation documents case studies from Lagos hospitals where Biomedical Engineers successfully extended the lifespan of critical imaging machines (like ultrasound units) by 40-60%, directly increasing service capacity without costly new purchases.</w:t>
      </w:r>
    </w:p>
    <w:bookmarkEnd w:id="22"/>
    <w:bookmarkStart w:id="23" w:name="X15bb3dc301d2e277fc01d00e5e5b414e027633c"/>
    <w:p>
      <w:pPr>
        <w:pStyle w:val="Heading2"/>
      </w:pPr>
      <w:r>
        <w:t xml:space="preserve">Addressing the Skills Gap: Challenges in Nigeria Lagos</w:t>
      </w:r>
    </w:p>
    <w:p>
      <w:pPr>
        <w:pStyle w:val="FirstParagraph"/>
      </w:pPr>
      <w:r>
        <w:t xml:space="preserve">Despite this critical need, Nigeria Lagos faces a severe shortage of certified Biomedical Engineers. The Nigerian Society of Biomedical Engineering (NSBE) reports fewer than 500 registered professionals nationally, with a significant concentration imbalance – the vast majority serving private hospitals in urban centers like Lagos, often in roles focused on repair rather than strategic planning. Key barriers include:</w:t>
      </w:r>
    </w:p>
    <w:p>
      <w:pPr>
        <w:numPr>
          <w:ilvl w:val="0"/>
          <w:numId w:val="1001"/>
        </w:numPr>
        <w:pStyle w:val="Compact"/>
      </w:pPr>
      <w:r>
        <w:rPr>
          <w:bCs/>
          <w:b/>
        </w:rPr>
        <w:t xml:space="preserve">Insufficient Academic Pipeline:</w:t>
      </w:r>
      <w:r>
        <w:t xml:space="preserve"> </w:t>
      </w:r>
      <w:r>
        <w:t xml:space="preserve">Only a handful of universities (including the University of Lagos and Obafemi Awolowo University) offer accredited Biomedical Engineering programs, with limited capacity.</w:t>
      </w:r>
    </w:p>
    <w:p>
      <w:pPr>
        <w:numPr>
          <w:ilvl w:val="0"/>
          <w:numId w:val="1001"/>
        </w:numPr>
        <w:pStyle w:val="Compact"/>
      </w:pPr>
      <w:r>
        <w:rPr>
          <w:bCs/>
          <w:b/>
        </w:rPr>
        <w:t xml:space="preserve">Limited Government Investment:</w:t>
      </w:r>
      <w:r>
        <w:t xml:space="preserve"> </w:t>
      </w:r>
      <w:r>
        <w:t xml:space="preserve">Healthcare budgets consistently underfund technical support roles, prioritizing physicians and nurses over engineering specialists.</w:t>
      </w:r>
    </w:p>
    <w:p>
      <w:pPr>
        <w:numPr>
          <w:ilvl w:val="0"/>
          <w:numId w:val="1001"/>
        </w:numPr>
        <w:pStyle w:val="Compact"/>
      </w:pPr>
      <w:r>
        <w:rPr>
          <w:bCs/>
          <w:b/>
        </w:rPr>
        <w:t xml:space="preserve">Professional Recognition &amp; Remuneration:</w:t>
      </w:r>
      <w:r>
        <w:t xml:space="preserve"> </w:t>
      </w:r>
      <w:r>
        <w:t xml:space="preserve">Biomedical Engineers in Nigeria often lack clear career progression pathways and competitive salaries compared to related fields, leading to brain drain towards private sectors or abroad.</w:t>
      </w:r>
    </w:p>
    <w:p>
      <w:pPr>
        <w:pStyle w:val="FirstParagraph"/>
      </w:pPr>
      <w:r>
        <w:t xml:space="preserve">This dissertation contends that overcoming these barriers is non-negotiable for Lagos' healthcare future. The current model, where maintenance relies on untrained technicians or foreign technicians (with high costs and long response times), is unsustainable for a city of Lagos' magnitude.</w:t>
      </w:r>
    </w:p>
    <w:bookmarkEnd w:id="23"/>
    <w:bookmarkStart w:id="24" w:name="X2b8dd5c320da0a0ef6177001711a55102dc89ed"/>
    <w:p>
      <w:pPr>
        <w:pStyle w:val="Heading2"/>
      </w:pPr>
      <w:r>
        <w:t xml:space="preserve">Future Pathways: Integrating the Biomedical Engineer into Nigeria's Healthcare Fabric</w:t>
      </w:r>
    </w:p>
    <w:p>
      <w:pPr>
        <w:pStyle w:val="FirstParagraph"/>
      </w:pPr>
      <w:r>
        <w:t xml:space="preserve">The solution demands multi-faceted action centered on Lagos as the catalyst for national change. This dissertation proposes:</w:t>
      </w:r>
    </w:p>
    <w:p>
      <w:pPr>
        <w:numPr>
          <w:ilvl w:val="0"/>
          <w:numId w:val="1002"/>
        </w:numPr>
        <w:pStyle w:val="Compact"/>
      </w:pPr>
      <w:r>
        <w:rPr>
          <w:bCs/>
          <w:b/>
        </w:rPr>
        <w:t xml:space="preserve">Strengthening Education &amp; Training:</w:t>
      </w:r>
      <w:r>
        <w:t xml:space="preserve"> </w:t>
      </w:r>
      <w:r>
        <w:t xml:space="preserve">Expand accredited Biomedical Engineering programs at Lagos-based universities (e.g., UNILAG, FUTO) with industry partnerships focused on local device repair and innovation.</w:t>
      </w:r>
    </w:p>
    <w:p>
      <w:pPr>
        <w:numPr>
          <w:ilvl w:val="0"/>
          <w:numId w:val="1002"/>
        </w:numPr>
        <w:pStyle w:val="Compact"/>
      </w:pPr>
      <w:r>
        <w:rPr>
          <w:bCs/>
          <w:b/>
        </w:rPr>
        <w:t xml:space="preserve">National Policy Integration:</w:t>
      </w:r>
      <w:r>
        <w:t xml:space="preserve"> </w:t>
      </w:r>
      <w:r>
        <w:t xml:space="preserve">Mandate the inclusion of dedicated Biomedical Engineer positions within all major public healthcare facilities across Nigeria Lagos State and nationwide, funded through health sector budgets.</w:t>
      </w:r>
    </w:p>
    <w:p>
      <w:pPr>
        <w:numPr>
          <w:ilvl w:val="0"/>
          <w:numId w:val="1002"/>
        </w:numPr>
        <w:pStyle w:val="Compact"/>
      </w:pPr>
      <w:r>
        <w:rPr>
          <w:bCs/>
          <w:b/>
        </w:rPr>
        <w:t xml:space="preserve">Establishing Local Repair Hubs:</w:t>
      </w:r>
      <w:r>
        <w:t xml:space="preserve"> </w:t>
      </w:r>
      <w:r>
        <w:t xml:space="preserve">Create regional centers in Lagos (e.g., at LUTH or specialized technical institutes) to serve as hubs for training, centralized repair services, and spare parts logistics for the entire state.</w:t>
      </w:r>
    </w:p>
    <w:p>
      <w:pPr>
        <w:numPr>
          <w:ilvl w:val="0"/>
          <w:numId w:val="1002"/>
        </w:numPr>
        <w:pStyle w:val="Compact"/>
      </w:pPr>
      <w:r>
        <w:rPr>
          <w:bCs/>
          <w:b/>
        </w:rPr>
        <w:t xml:space="preserve">Leveraging Technology:</w:t>
      </w:r>
      <w:r>
        <w:t xml:space="preserve"> </w:t>
      </w:r>
      <w:r>
        <w:t xml:space="preserve">Promote use of telemedicine platforms where Biomedical Engineers in Lagos can remotely troubleshoot devices across rural health centers in neighboring states, extending their impact beyond Lagos city limits.</w:t>
      </w:r>
    </w:p>
    <w:bookmarkEnd w:id="24"/>
    <w:bookmarkStart w:id="25" w:name="Xc8207a5000c11bc2b843dfbe246b56d901a086f"/>
    <w:p>
      <w:pPr>
        <w:pStyle w:val="Heading2"/>
      </w:pPr>
      <w:r>
        <w:t xml:space="preserve">Conclusion: A Non-Negotiable Investment for Nigeria Lagos</w:t>
      </w:r>
    </w:p>
    <w:p>
      <w:pPr>
        <w:pStyle w:val="FirstParagraph"/>
      </w:pPr>
      <w:r>
        <w:t xml:space="preserve">This dissertation unequivocally positions the Biomedical Engineer as a cornerstone of sustainable healthcare advancement in Nigeria. The realities of Lagos – its immense population density, critical healthcare gaps, and unique environmental challenges – make the integration of skilled Biomedical Engineers not an option but a fundamental requirement for saving lives and building resilience. Investing in developing and deploying these professionals across Nigeria Lagos is an investment in tangible health outcomes: reduced mortality from equipment failures, increased efficiency of existing resources, enhanced patient safety standards, and the cultivation of local technological expertise. The path forward requires committed policy shifts by Lagos State Government, sustained academic investment, and recognition within the healthcare sector that technology without skilled technical stewardship is merely expensive machinery. For Nigeria to achieve its healthcare goals in a city as pivotal as Lagos, the Biomedical Engineer must move from an overlooked function to a central strategic partner. The health of millions depends on this transformation.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Biomedical Engineers in Nigeria's Lagos Metropolitan Healthcare System</dc:title>
  <dc:creator/>
  <cp:keywords/>
  <dcterms:created xsi:type="dcterms:W3CDTF">2026-07-14T21:30:18Z</dcterms:created>
  <dcterms:modified xsi:type="dcterms:W3CDTF">2026-07-14T21:30:18Z</dcterms:modified>
</cp:coreProperties>
</file>

<file path=docProps/custom.xml><?xml version="1.0" encoding="utf-8"?>
<Properties xmlns="http://schemas.openxmlformats.org/officeDocument/2006/custom-properties" xmlns:vt="http://schemas.openxmlformats.org/officeDocument/2006/docPropsVTypes"/>
</file>