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5" w:name="Xcf8c332ab6ba4451dfbb59fc873e49811df1bd9"/>
    <w:p>
      <w:pPr>
        <w:pStyle w:val="Heading1"/>
      </w:pPr>
      <w:r>
        <w:t xml:space="preserve">Advancing Sustainable Industrial Solutions: A Dissertation on the Role of the Chemical Engineer in Italy Naples</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dynamic industrial and environmental landscape of</w:t>
      </w:r>
      <w:r>
        <w:t xml:space="preserve"> </w:t>
      </w:r>
      <w:r>
        <w:rPr>
          <w:bCs/>
          <w:b/>
        </w:rPr>
        <w:t xml:space="preserve">Italy Naples</w:t>
      </w:r>
      <w:r>
        <w:t xml:space="preserve">. Focusing specifically on Southern Italy's largest metropolis, this research addresses urgent challenges related to urban sustainability, industrial efficiency, and environmental protection that demand specialized chemical engineering expertise. Naples, with its dense population of over three million residents, sprawling port infrastructure (the third busiest in Europe), and significant historical industrial footprint, presents a compelling case study for how the</w:t>
      </w:r>
      <w:r>
        <w:t xml:space="preserve"> </w:t>
      </w:r>
      <w:r>
        <w:rPr>
          <w:iCs/>
          <w:i/>
        </w:rPr>
        <w:t xml:space="preserve">Chemical Engineer</w:t>
      </w:r>
      <w:r>
        <w:t xml:space="preserve"> </w:t>
      </w:r>
      <w:r>
        <w:t xml:space="preserve">can drive tangible progress in one of Europe's most complex urban environments.</w:t>
      </w:r>
    </w:p>
    <w:bookmarkStart w:id="20" w:name="Xcb402f8e02cec834962ac70f41b70fc5a9e26fa"/>
    <w:p>
      <w:pPr>
        <w:pStyle w:val="Heading2"/>
      </w:pPr>
      <w:r>
        <w:t xml:space="preserve">The Imperative for Specialized Engineering in Naples</w:t>
      </w:r>
    </w:p>
    <w:p>
      <w:pPr>
        <w:pStyle w:val="FirstParagraph"/>
      </w:pPr>
      <w:r>
        <w:t xml:space="preserve">The unique confluence of factors in Naples creates an exceptional need for highly skilled Chemical Engineers. The city grapples with persistent waste management challenges, particularly concerning municipal solid waste and the legacy of historical industrial sites near the Gulf of Naples. Simultaneously, its strategic position as a major Mediterranean port hub necessitates continuous optimization of logistics, cargo handling processes, and environmental compliance for shipping industries – areas where chemical engineering principles in process optimization, material science, and environmental systems are paramount. This dissertation argues that integrating advanced chemical engineering solutions is not merely beneficial but essential for Naples' sustainable development trajectory within the broader context of</w:t>
      </w:r>
      <w:r>
        <w:t xml:space="preserve"> </w:t>
      </w:r>
      <w:r>
        <w:rPr>
          <w:iCs/>
          <w:i/>
        </w:rPr>
        <w:t xml:space="preserve">Italy Naples</w:t>
      </w:r>
      <w:r>
        <w:t xml:space="preserve">.</w:t>
      </w:r>
    </w:p>
    <w:bookmarkEnd w:id="20"/>
    <w:bookmarkStart w:id="21" w:name="X81f8a26e842fc6194e1537b62856ea9d87ac5c5"/>
    <w:p>
      <w:pPr>
        <w:pStyle w:val="Heading2"/>
      </w:pPr>
      <w:r>
        <w:t xml:space="preserve">Key Areas of Impact for the Chemical Engineer in Italy Naples</w:t>
      </w:r>
    </w:p>
    <w:p>
      <w:pPr>
        <w:pStyle w:val="FirstParagraph"/>
      </w:pPr>
      <w:r>
        <w:t xml:space="preserve">This research identifies three primary domains where the expertise of a qualified Chemical Engineer is indispensable for Naples' future:</w:t>
      </w:r>
    </w:p>
    <w:p>
      <w:pPr>
        <w:numPr>
          <w:ilvl w:val="0"/>
          <w:numId w:val="1001"/>
        </w:numPr>
        <w:pStyle w:val="Compact"/>
      </w:pPr>
      <w:r>
        <w:t xml:space="preserve">Urban Waste Valorization &amp; Circular Economy:** The dissertation details innovative chemical processes for transforming municipal waste streams into energy or valuable materials. Case studies from Naples' ongoing initiatives, such as advanced thermal treatment plants and biogas production from organic waste, are analyzed. A Chemical Engineer in</w:t>
      </w:r>
      <w:r>
        <w:t xml:space="preserve"> </w:t>
      </w:r>
      <w:r>
        <w:rPr>
          <w:iCs/>
          <w:i/>
        </w:rPr>
        <w:t xml:space="preserve">Italy Naples</w:t>
      </w:r>
      <w:r>
        <w:t xml:space="preserve"> </w:t>
      </w:r>
      <w:r>
        <w:t xml:space="preserve">is crucial for designing, optimizing, and scaling these systems to reduce landfill dependency and mitigate pollution in the region's sensitive coastal ecosystems.</w:t>
      </w:r>
    </w:p>
    <w:p>
      <w:pPr>
        <w:numPr>
          <w:ilvl w:val="0"/>
          <w:numId w:val="1001"/>
        </w:numPr>
        <w:pStyle w:val="Compact"/>
      </w:pPr>
      <w:r>
        <w:t xml:space="preserve">Port &amp; Logistics Sustainability:** As the Port of Naples handles massive container traffic, Chemical Engineers play a vital role in developing cleaner fuel alternatives (e.g., LNG infrastructure optimization), designing efficient cargo handling systems with reduced emissions, and implementing robust environmental monitoring protocols for air and water quality. This dissertation proposes specific engineering strategies to minimize the port's ecological footprint while maintaining its economic vitality for</w:t>
      </w:r>
      <w:r>
        <w:t xml:space="preserve"> </w:t>
      </w:r>
      <w:r>
        <w:rPr>
          <w:iCs/>
          <w:i/>
        </w:rPr>
        <w:t xml:space="preserve">Italy Naples</w:t>
      </w:r>
      <w:r>
        <w:t xml:space="preserve">.</w:t>
      </w:r>
    </w:p>
    <w:p>
      <w:pPr>
        <w:numPr>
          <w:ilvl w:val="0"/>
          <w:numId w:val="1001"/>
        </w:numPr>
        <w:pStyle w:val="Compact"/>
      </w:pPr>
      <w:r>
        <w:t xml:space="preserve">Historic Industrial Redevelopment &amp; Environmental Remediation:** Naples hosts numerous brownfield sites from past manufacturing activities. The dissertation explores how Chemical Engineers apply advanced soil and groundwater remediation techniques, such as in-situ chemical oxidation or bioremediation, to safely repurpose these lands for future sustainable development, ensuring community health and environmental justice are central to the process.</w:t>
      </w:r>
    </w:p>
    <w:bookmarkEnd w:id="21"/>
    <w:bookmarkStart w:id="22" w:name="X7727ad6d4c49b60818716f4abecf51ce529f22d"/>
    <w:p>
      <w:pPr>
        <w:pStyle w:val="Heading2"/>
      </w:pPr>
      <w:r>
        <w:t xml:space="preserve">Academic &amp; Professional Context: Bridging Theory and Naples Reality</w:t>
      </w:r>
    </w:p>
    <w:p>
      <w:pPr>
        <w:pStyle w:val="FirstParagraph"/>
      </w:pPr>
      <w:r>
        <w:t xml:space="preserve">The University of Naples Federico II (Università degli Studi di Napoli Federico II), a leading institution in Southern Italy, provides the academic foundation for training Chemical Engineers destined for roles within the</w:t>
      </w:r>
      <w:r>
        <w:t xml:space="preserve"> </w:t>
      </w:r>
      <w:r>
        <w:rPr>
          <w:iCs/>
          <w:i/>
        </w:rPr>
        <w:t xml:space="preserve">Italy Naples</w:t>
      </w:r>
      <w:r>
        <w:t xml:space="preserve"> </w:t>
      </w:r>
      <w:r>
        <w:t xml:space="preserve">ecosystem. This dissertation critically evaluates existing curricula, highlighting the need for enhanced local context integration – specifically modules on Mediterranean environmental challenges, urban industrial systems analysis, and sustainable materials management relevant to Naples' realities. Furthermore, it underscores the necessity of strong industry-academia partnerships with key players like Eni’s regional operations and local municipalities to ensure graduates possess the practical skills required by employers in</w:t>
      </w:r>
      <w:r>
        <w:t xml:space="preserve"> </w:t>
      </w:r>
      <w:r>
        <w:rPr>
          <w:iCs/>
          <w:i/>
        </w:rPr>
        <w:t xml:space="preserve">Italy Naples</w:t>
      </w:r>
      <w:r>
        <w:t xml:space="preserve">.</w:t>
      </w:r>
    </w:p>
    <w:bookmarkEnd w:id="22"/>
    <w:bookmarkStart w:id="23" w:name="Xee88605cc5dcda12277e46d08f0835beb2781df"/>
    <w:p>
      <w:pPr>
        <w:pStyle w:val="Heading2"/>
      </w:pPr>
      <w:r>
        <w:t xml:space="preserve">Case Study: Project Vesuvius – A Chemical Engineering Approach to Coastal Protection</w:t>
      </w:r>
    </w:p>
    <w:p>
      <w:pPr>
        <w:pStyle w:val="FirstParagraph"/>
      </w:pPr>
      <w:r>
        <w:t xml:space="preserve">To illustrate the practical application, this dissertation presents a detailed case study, "Project Vesuvius," conceptualizing a pilot initiative for the Gulf of Naples coastline. The project proposes using advanced chemical engineering principles to design and deploy floating bio-filters utilizing engineered microalgae and specialized absorbents. These systems would target specific pollutants (microplastics, heavy metals from urban runoff) in near-shore waters – a critical environmental concern for Naples' tourism-dependent economy and marine biodiversity. This case study demonstrates how a forward-thinking Chemical Engineer operating within the framework of</w:t>
      </w:r>
      <w:r>
        <w:t xml:space="preserve"> </w:t>
      </w:r>
      <w:r>
        <w:rPr>
          <w:iCs/>
          <w:i/>
        </w:rPr>
        <w:t xml:space="preserve">Italy Naples</w:t>
      </w:r>
      <w:r>
        <w:t xml:space="preserve"> </w:t>
      </w:r>
      <w:r>
        <w:t xml:space="preserve">can develop context-specific, scalable solutions addressing a pressing local issue.</w:t>
      </w:r>
    </w:p>
    <w:bookmarkEnd w:id="23"/>
    <w:bookmarkStart w:id="24" w:name="X43b01e3b030e3688d9ca0ff9e3e9016c8759edb"/>
    <w:p>
      <w:pPr>
        <w:pStyle w:val="Heading2"/>
      </w:pPr>
      <w:r>
        <w:t xml:space="preserve">Conclusion: The Future Trajectory for Chemical Engineering in Italy Naples</w:t>
      </w:r>
    </w:p>
    <w:p>
      <w:pPr>
        <w:pStyle w:val="FirstParagraph"/>
      </w:pPr>
      <w:r>
        <w:t xml:space="preserve">This dissertation unequivocally positions the Chemical Engineer as a cornerstone of sustainable development for Naples and Southern Italy. The challenges of waste management, port sustainability, environmental remediation, and resource efficiency are complex and demand specialized technical expertise that only the Chemical Engineer possesses. Moving forward, fostering a pipeline of locally trained professionals deeply attuned to Naples' unique socio-environmental context is paramount. This requires investment in tailored academic programs at institutions like Federico II, strengthened industry collaboration for practical experience, and policy incentives that recognize the value of chemical engineering solutions within</w:t>
      </w:r>
      <w:r>
        <w:t xml:space="preserve"> </w:t>
      </w:r>
      <w:r>
        <w:rPr>
          <w:iCs/>
          <w:i/>
        </w:rPr>
        <w:t xml:space="preserve">Italy Naples</w:t>
      </w:r>
      <w:r>
        <w:t xml:space="preserve">'s strategic planning.</w:t>
      </w:r>
    </w:p>
    <w:p>
      <w:pPr>
        <w:pStyle w:val="BodyText"/>
      </w:pPr>
      <w:r>
        <w:t xml:space="preserve">The findings presented here offer a roadmap for stakeholders – educational institutions, municipal authorities, and industrial partners in Naples – to strategically leverage the capabilities of the Chemical Engineer. Successfully integrating this expertise will not only address immediate environmental and economic pressures but will fundamentally contribute to securing a more resilient, prosperous, and sustainable future for the people of</w:t>
      </w:r>
      <w:r>
        <w:t xml:space="preserve"> </w:t>
      </w:r>
      <w:r>
        <w:rPr>
          <w:bCs/>
          <w:b/>
        </w:rPr>
        <w:t xml:space="preserve">Italy Naples</w:t>
      </w:r>
      <w:r>
        <w:t xml:space="preserve">. This dissertation serves as both an analysis of current needs and a call to action for prioritizing chemical engineering excellence within the heart of Southern Italy's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Italy Naples Context</dc:title>
  <dc:creator/>
  <dc:language>en</dc:language>
  <cp:keywords/>
  <dcterms:created xsi:type="dcterms:W3CDTF">2025-12-10T23:50:11Z</dcterms:created>
  <dcterms:modified xsi:type="dcterms:W3CDTF">2025-12-10T23:50:11Z</dcterms:modified>
</cp:coreProperties>
</file>

<file path=docProps/custom.xml><?xml version="1.0" encoding="utf-8"?>
<Properties xmlns="http://schemas.openxmlformats.org/officeDocument/2006/custom-properties" xmlns:vt="http://schemas.openxmlformats.org/officeDocument/2006/docPropsVTypes"/>
</file>