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65b1952d0166d4ad67b52ab8cfa0ede5874efd1"/>
    <w:p>
      <w:pPr>
        <w:pStyle w:val="Heading1"/>
      </w:pPr>
      <w:r>
        <w:t xml:space="preserve">Dissertation: The Critical Role of Customs Officers in Russia Saint Petersburg</w:t>
      </w:r>
    </w:p>
    <w:bookmarkStart w:id="20" w:name="abstract"/>
    <w:p>
      <w:pPr>
        <w:pStyle w:val="Heading2"/>
      </w:pPr>
      <w:r>
        <w:t xml:space="preserve">Abstract</w:t>
      </w:r>
    </w:p>
    <w:p>
      <w:pPr>
        <w:pStyle w:val="FirstParagraph"/>
      </w:pPr>
      <w:r>
        <w:t xml:space="preserve">This Dissertation examines the pivotal function of the Customs Officer within the complex trade ecosystem of Russia, with a specific focus on Saint Petersburg. As one of Russia's most significant economic and logistical hubs, Saint Petersburg's customs operations are fundamental to national revenue generation, border security, and international trade facilitation. This study analyzes the evolving responsibilities, challenges, and strategic importance of the Customs Officer in this key Russian city, arguing that their role is indispensable for maintaining Saint Petersburg's status as a gateway between Russia and global markets.</w:t>
      </w:r>
    </w:p>
    <w:bookmarkEnd w:id="20"/>
    <w:bookmarkStart w:id="21" w:name="introduction"/>
    <w:p>
      <w:pPr>
        <w:pStyle w:val="Heading2"/>
      </w:pPr>
      <w:r>
        <w:t xml:space="preserve">Introduction</w:t>
      </w:r>
    </w:p>
    <w:p>
      <w:pPr>
        <w:pStyle w:val="FirstParagraph"/>
      </w:pPr>
      <w:r>
        <w:t xml:space="preserve">Russia Saint Petersburg stands as a historic metropolis and the nation's primary window to Europe. Its strategic location on the Baltic Sea, combined with its deep-water port and extensive transport infrastructure, makes it the focal point for a substantial portion of Russia's international trade. Within this dynamic environment, the Customs Officer is not merely an administrative functionary but a critical node in national security and economic policy execution. This Dissertation explores how the modern Customs Officer navigates intricate regulatory frameworks, leverages technology, and enforces compliance within Russia Saint Petersburg's unique customs landscape.</w:t>
      </w:r>
    </w:p>
    <w:bookmarkEnd w:id="21"/>
    <w:bookmarkStart w:id="22" w:name="methodology"/>
    <w:p>
      <w:pPr>
        <w:pStyle w:val="Heading2"/>
      </w:pPr>
      <w:r>
        <w:t xml:space="preserve">Methodology</w:t>
      </w:r>
    </w:p>
    <w:p>
      <w:pPr>
        <w:pStyle w:val="FirstParagraph"/>
      </w:pPr>
      <w:r>
        <w:t xml:space="preserve">This research synthesizes official documents from the Federal Customs Service of the Russian Federation (FCS RF), trade statistics from the Central Bank of Russia and Saint Petersburg Chamber of Commerce, academic publications on Russian customs administration, and analyses of relevant legislation (including Federal Law No. 311-FZ "On Customs Tariff"). The study focuses specifically on operational data and case studies pertaining to Saint Petersburg's main customs offices, acknowledging the city's distinct challenges compared to other Russian regions.</w:t>
      </w:r>
    </w:p>
    <w:bookmarkEnd w:id="22"/>
    <w:bookmarkStart w:id="23" w:name="X45af3b6f927e0ea94da906cef9f1268b8c321fa"/>
    <w:p>
      <w:pPr>
        <w:pStyle w:val="Heading2"/>
      </w:pPr>
      <w:r>
        <w:t xml:space="preserve">Literature Review: Evolution of the Customs Officer in Russia</w:t>
      </w:r>
    </w:p>
    <w:p>
      <w:pPr>
        <w:pStyle w:val="FirstParagraph"/>
      </w:pPr>
      <w:r>
        <w:t xml:space="preserve">Historically, customs functions in Saint Petersburg were central to Tsarist trade policy. Post-Soviet reforms significantly reshaped the role. The emergence of the modern Customs Officer, equipped with digital tools and enhanced legal authority under FCS RF oversight, marks a transition from simple revenue collection to a comprehensive risk-management position. Scholarly work by researchers like Ivanova (2020) emphasizes how the Customs Officer in Saint Petersburg now actively contributes to national security through sophisticated cargo screening and data analytics, moving far beyond traditional border checks.</w:t>
      </w:r>
    </w:p>
    <w:bookmarkEnd w:id="23"/>
    <w:bookmarkStart w:id="24" w:name="analysis-the-saint-petersburg-context"/>
    <w:p>
      <w:pPr>
        <w:pStyle w:val="Heading2"/>
      </w:pPr>
      <w:r>
        <w:t xml:space="preserve">Analysis: The Saint Petersburg Context</w:t>
      </w:r>
    </w:p>
    <w:p>
      <w:pPr>
        <w:pStyle w:val="FirstParagraph"/>
      </w:pPr>
      <w:r>
        <w:t xml:space="preserve">The significance of the Customs Officer in Russia Saint Petersburg is amplified by several factors:</w:t>
      </w:r>
    </w:p>
    <w:p>
      <w:pPr>
        <w:numPr>
          <w:ilvl w:val="0"/>
          <w:numId w:val="1001"/>
        </w:numPr>
        <w:pStyle w:val="Compact"/>
      </w:pPr>
      <w:r>
        <w:rPr>
          <w:bCs/>
          <w:b/>
        </w:rPr>
        <w:t xml:space="preserve">Trade Volume &amp; Diversity:</w:t>
      </w:r>
      <w:r>
        <w:t xml:space="preserve"> </w:t>
      </w:r>
      <w:r>
        <w:t xml:space="preserve">As Russia's second-largest port city, Saint Petersburg handles massive volumes of cargo (including automotive parts, machinery, and consumer goods), requiring Customs Officers to manage complex classifications and tariff applications efficiently.</w:t>
      </w:r>
    </w:p>
    <w:p>
      <w:pPr>
        <w:numPr>
          <w:ilvl w:val="0"/>
          <w:numId w:val="1001"/>
        </w:numPr>
        <w:pStyle w:val="Compact"/>
      </w:pPr>
      <w:r>
        <w:rPr>
          <w:bCs/>
          <w:b/>
        </w:rPr>
        <w:t xml:space="preserve">Geopolitical Sensitivity:</w:t>
      </w:r>
      <w:r>
        <w:t xml:space="preserve"> </w:t>
      </w:r>
      <w:r>
        <w:t xml:space="preserve">Positioned on the Baltic Sea border with EU member states like Estonia and Finland, Customs Officers in Saint Petersburg are frontline defenders against smuggling, counterfeit goods, and illicit trade flows into Russia. Recent sanctions have further intensified scrutiny at this critical entry point.</w:t>
      </w:r>
    </w:p>
    <w:p>
      <w:pPr>
        <w:numPr>
          <w:ilvl w:val="0"/>
          <w:numId w:val="1001"/>
        </w:numPr>
        <w:pStyle w:val="Compact"/>
      </w:pPr>
      <w:r>
        <w:rPr>
          <w:bCs/>
          <w:b/>
        </w:rPr>
        <w:t xml:space="preserve">Digital Transformation:</w:t>
      </w:r>
      <w:r>
        <w:t xml:space="preserve"> </w:t>
      </w:r>
      <w:r>
        <w:t xml:space="preserve">Saint Petersburg is a pilot region for the "Single Window" customs system (e.g., Russian Customs Automated System - RCAS). Customs Officers here are at the forefront of utilizing AI-driven risk assessment tools and electronic documentation, requiring continuous specialized training to maintain operational efficacy.</w:t>
      </w:r>
    </w:p>
    <w:p>
      <w:pPr>
        <w:numPr>
          <w:ilvl w:val="0"/>
          <w:numId w:val="1001"/>
        </w:numPr>
        <w:pStyle w:val="Compact"/>
      </w:pPr>
      <w:r>
        <w:rPr>
          <w:bCs/>
          <w:b/>
        </w:rPr>
        <w:t xml:space="preserve">Economic Impact:</w:t>
      </w:r>
      <w:r>
        <w:t xml:space="preserve"> </w:t>
      </w:r>
      <w:r>
        <w:t xml:space="preserve">Delays at Saint Petersburg's customs posts directly impact national GDP. Efficient Customs Officers ensure smooth flow for legitimate trade, supporting industries like the automotive sector (e.g., factories in Leningrad Oblast) and the city's vital logistics sector.</w:t>
      </w:r>
    </w:p>
    <w:bookmarkEnd w:id="24"/>
    <w:bookmarkStart w:id="25" w:name="X7ea16e03405c838f9c8afa4e44580ed0a62d2fc"/>
    <w:p>
      <w:pPr>
        <w:pStyle w:val="Heading2"/>
      </w:pPr>
      <w:r>
        <w:t xml:space="preserve">Challenges Faced by Customs Officers in Saint Petersburg</w:t>
      </w:r>
    </w:p>
    <w:p>
      <w:pPr>
        <w:pStyle w:val="FirstParagraph"/>
      </w:pPr>
      <w:r>
        <w:t xml:space="preserve">The role of the Customs Officer in Russia Saint Petersburg is not without significant pressures. Key challenges include:</w:t>
      </w:r>
    </w:p>
    <w:p>
      <w:pPr>
        <w:numPr>
          <w:ilvl w:val="0"/>
          <w:numId w:val="1002"/>
        </w:numPr>
        <w:pStyle w:val="Compact"/>
      </w:pPr>
      <w:r>
        <w:rPr>
          <w:bCs/>
          <w:b/>
        </w:rPr>
        <w:t xml:space="preserve">Adapting to Regulatory Flux:</w:t>
      </w:r>
      <w:r>
        <w:t xml:space="preserve"> </w:t>
      </w:r>
      <w:r>
        <w:t xml:space="preserve">Rapid changes in tariff codes, trade agreements (e.g., Eurasian Economic Union rules), and sanctions require constant updating of knowledge by every Customs Officer.</w:t>
      </w:r>
    </w:p>
    <w:p>
      <w:pPr>
        <w:numPr>
          <w:ilvl w:val="0"/>
          <w:numId w:val="1002"/>
        </w:numPr>
        <w:pStyle w:val="Compact"/>
      </w:pPr>
      <w:r>
        <w:rPr>
          <w:bCs/>
          <w:b/>
        </w:rPr>
        <w:t xml:space="preserve">Balancing Security &amp; Trade Facilitation:</w:t>
      </w:r>
      <w:r>
        <w:t xml:space="preserve"> </w:t>
      </w:r>
      <w:r>
        <w:t xml:space="preserve">Striking the right balance between thorough security checks (especially post-2022 geopolitical shifts) and minimizing port congestion is a daily dilemma for the Customs Officer in Saint Petersburg.</w:t>
      </w:r>
    </w:p>
    <w:p>
      <w:pPr>
        <w:numPr>
          <w:ilvl w:val="0"/>
          <w:numId w:val="1002"/>
        </w:numPr>
        <w:pStyle w:val="Compact"/>
      </w:pPr>
      <w:r>
        <w:rPr>
          <w:bCs/>
          <w:b/>
        </w:rPr>
        <w:t xml:space="preserve">Resource Constraints:</w:t>
      </w:r>
      <w:r>
        <w:t xml:space="preserve"> </w:t>
      </w:r>
      <w:r>
        <w:t xml:space="preserve">Despite being a major hub, customs resources can be stretched thin during peak seasons or due to complex investigations, testing the efficiency of every Customs Officer.</w:t>
      </w:r>
    </w:p>
    <w:bookmarkEnd w:id="25"/>
    <w:bookmarkStart w:id="26" w:name="conclusion-the-enduring-imperative"/>
    <w:p>
      <w:pPr>
        <w:pStyle w:val="Heading2"/>
      </w:pPr>
      <w:r>
        <w:t xml:space="preserve">Conclusion: The Enduring Imperative</w:t>
      </w:r>
    </w:p>
    <w:p>
      <w:pPr>
        <w:pStyle w:val="FirstParagraph"/>
      </w:pPr>
      <w:r>
        <w:t xml:space="preserve">This Dissertation underscores that the Customs Officer is not merely an employee within Russia's customs bureaucracy but a vital national asset, particularly in Saint Petersburg. The city's role as the primary European gateway for Russian trade necessitates Customs Officers possessing exceptional expertise in international trade law, advanced analytical skills, and unwavering commitment to both security and economic growth. As Russia continues to navigate complex global trade dynamics from its northern port capital, the effectiveness of the Customs Officer in Saint Petersburg will remain a critical determinant of national economic resilience and border integrity. Future advancements in technology (AI, blockchain) will further elevate their role, demanding even higher standards for training and operational competence within this pivotal Russian city. The continued development and support of the Customs Officer profession in Russia Saint Petersburg are therefore not optional, but essential to sustaining the nation's position in the global economy.</w:t>
      </w:r>
    </w:p>
    <w:bookmarkEnd w:id="26"/>
    <w:bookmarkStart w:id="27" w:name="disclaimer"/>
    <w:p>
      <w:pPr>
        <w:pStyle w:val="Heading2"/>
      </w:pPr>
      <w:r>
        <w:t xml:space="preserve">Disclaimer</w:t>
      </w:r>
    </w:p>
    <w:p>
      <w:pPr>
        <w:pStyle w:val="FirstParagraph"/>
      </w:pPr>
      <w:r>
        <w:t xml:space="preserve">This document is a scholarly sample dissertation framework focused on the role of Customs Officers within Russia Saint Petersburg. It synthesizes publicly available information and standard academic approaches. It does not represent an actual, submitted doctoral dissertation or provide specific, verifiable data beyond general contextual descriptions.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Russia Saint Petersburg</dc:title>
  <dc:creator/>
  <dc:language>en</dc:language>
  <cp:keywords/>
  <dcterms:created xsi:type="dcterms:W3CDTF">2025-12-09T15:04:31Z</dcterms:created>
  <dcterms:modified xsi:type="dcterms:W3CDTF">2025-12-09T15:04:31Z</dcterms:modified>
</cp:coreProperties>
</file>

<file path=docProps/custom.xml><?xml version="1.0" encoding="utf-8"?>
<Properties xmlns="http://schemas.openxmlformats.org/officeDocument/2006/custom-properties" xmlns:vt="http://schemas.openxmlformats.org/officeDocument/2006/docPropsVTypes"/>
</file>