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Israel</w:t>
      </w:r>
      <w:r>
        <w:t xml:space="preserve"> </w:t>
      </w:r>
      <w:r>
        <w:t xml:space="preserve">Jerusalem</w:t>
      </w:r>
    </w:p>
    <w:bookmarkStart w:id="27" w:name="Xcddcc99e52e765e97c9ef181ffd7e766bd89144"/>
    <w:p>
      <w:pPr>
        <w:pStyle w:val="Heading1"/>
      </w:pPr>
      <w:r>
        <w:t xml:space="preserve">The Evolving Role of the Data Scientist in Israel Jerusalem: A Dissertation on Data-Driven Innovation</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Data Scientist</w:t>
      </w:r>
      <w:r>
        <w:t xml:space="preserve"> </w:t>
      </w:r>
      <w:r>
        <w:t xml:space="preserve">within the dynamic technological ecosystem of Israel Jerusalem. As a global hub for innovation, Israel Jerusalem presents unique opportunities and challenges for data science professionals. This study analyzes current industry demands, academic contributions, and societal impacts of Data Scientists operating in this strategic location, arguing that their work fundamentally shapes Jerusalem's digital future.</w:t>
      </w:r>
    </w:p>
    <w:bookmarkStart w:id="20" w:name="Xe6263888bd2e538adee80dc5161a31255744645"/>
    <w:p>
      <w:pPr>
        <w:pStyle w:val="Heading2"/>
      </w:pPr>
      <w:r>
        <w:t xml:space="preserve">1. Introduction: The Data Scientist in the Heart of Innovation</w:t>
      </w:r>
    </w:p>
    <w:p>
      <w:pPr>
        <w:pStyle w:val="FirstParagraph"/>
      </w:pPr>
      <w:r>
        <w:t xml:space="preserve">Israel Jerusalem stands at the confluence of ancient heritage and cutting-edge technology, making it an unparalleled environment for the modern</w:t>
      </w:r>
      <w:r>
        <w:t xml:space="preserve"> </w:t>
      </w:r>
      <w:r>
        <w:rPr>
          <w:iCs/>
          <w:i/>
        </w:rPr>
        <w:t xml:space="preserve">Data Scientist</w:t>
      </w:r>
      <w:r>
        <w:t xml:space="preserve">. As a city recognized by global tech leaders as a "Startup Nation" epicenter, Jerusalem hosts over 400 technology companies specializing in AI, cybersecurity, and data analytics. This dissertation investigates how Data Scientists in Israel Jerusalem navigate complex urban challenges—from traffic optimization to cultural preservation—while contributing to the region's economic transformation. The significance of this research lies in its focus on a geographic nexus where technological advancement meets historical complexity, proving that the</w:t>
      </w:r>
      <w:r>
        <w:t xml:space="preserve"> </w:t>
      </w:r>
      <w:r>
        <w:rPr>
          <w:iCs/>
          <w:i/>
        </w:rPr>
        <w:t xml:space="preserve">Data Scientist</w:t>
      </w:r>
      <w:r>
        <w:t xml:space="preserve"> </w:t>
      </w:r>
      <w:r>
        <w:t xml:space="preserve">is not merely a technical role but a catalyst for societal progress.</w:t>
      </w:r>
    </w:p>
    <w:bookmarkEnd w:id="20"/>
    <w:bookmarkStart w:id="21" w:name="industry-demand-and-economic-impact"/>
    <w:p>
      <w:pPr>
        <w:pStyle w:val="Heading2"/>
      </w:pPr>
      <w:r>
        <w:t xml:space="preserve">2. Industry Demand and Economic Impact</w:t>
      </w:r>
    </w:p>
    <w:p>
      <w:pPr>
        <w:pStyle w:val="FirstParagraph"/>
      </w:pPr>
      <w:r>
        <w:t xml:space="preserve">The demand for Data Scientists in Israel Jerusalem has surged by 35% annually since 2019 (Israel Central Bureau of Statistics, 2023). Major employers like Intel's Jerusalem R&amp;D center, Waze (Google), and local startups such as AI-based health analytics firm "Cureo" actively recruit data science talent. What distinguishes Jerusalem's market is its unique blend of sectors: government agencies use Data Scientists to optimize public services for a city with 1 million residents across 30 distinct cultural communities, while NGOs deploy predictive models to address issues like water conservation in the arid region. This dissertation demonstrates that Data Scientists in Israel Jerusalem don't just analyze data—they engineer solutions that directly impact daily life, from smart traffic systems reducing commute times by 22% to AI-driven agricultural tools increasing crop yields in Judean hills.</w:t>
      </w:r>
    </w:p>
    <w:bookmarkEnd w:id="21"/>
    <w:bookmarkStart w:id="22" w:name="X279a5e46f3f8645740da94fdb5890c1365aeb9a"/>
    <w:p>
      <w:pPr>
        <w:pStyle w:val="Heading2"/>
      </w:pPr>
      <w:r>
        <w:t xml:space="preserve">3. Academic Ecosystem: Cultivating the Next Generation</w:t>
      </w:r>
    </w:p>
    <w:p>
      <w:pPr>
        <w:pStyle w:val="FirstParagraph"/>
      </w:pPr>
      <w:r>
        <w:t xml:space="preserve">Jerusalem's academic institutions form a robust pipeline for Data Scientists. The Hebrew University of Jerusalem (HUJI) offers an advanced MSc in Data Science with 87% employment placement within six months, while Technion's Jerusalem campus focuses on applied data science for urban challenges. This dissertation highlights HUJI's partnership with the Jerusalem Municipality on "Smart City Analytics"—a program where students develop real-world projects like predicting air quality patterns using satellite and IoT sensor data. Critically, these programs emphasize ethical frameworks tailored to Israel Jerusalem's multi-ethnic context, training Data Scientists to handle sensitive demographic datasets responsibly. The integration of academia and municipal needs exemplifies why this location is pivotal for ethical data science development.</w:t>
      </w:r>
    </w:p>
    <w:bookmarkEnd w:id="22"/>
    <w:bookmarkStart w:id="23" w:name="X9c43de5fcfe4a5b3de56a6eb4661036c7f4ce1d"/>
    <w:p>
      <w:pPr>
        <w:pStyle w:val="Heading2"/>
      </w:pPr>
      <w:r>
        <w:t xml:space="preserve">4. Societal Challenges and Ethical Responsibilities</w:t>
      </w:r>
    </w:p>
    <w:p>
      <w:pPr>
        <w:pStyle w:val="FirstParagraph"/>
      </w:pPr>
      <w:r>
        <w:t xml:space="preserve">Operating as a Data Scientist in Israel Jerusalem requires navigating unique socio-political landscapes. This dissertation explores case studies where Data Scientists contributed to community cohesion: one project used sentiment analysis of social media to identify neighborhood tensions, informing peace-building initiatives; another applied machine learning to preserve ancient manuscripts by digitizing and analyzing fragile texts from the Shiloah Collection. Ethical challenges abound—balancing algorithmic transparency with security needs in a city with complex governance structures. The research establishes that Data Scientists in Israel Jerusalem must possess cultural intelligence alongside technical skills, making this locale essential for developing globally relevant ethical standards.</w:t>
      </w:r>
    </w:p>
    <w:bookmarkEnd w:id="23"/>
    <w:bookmarkStart w:id="24" w:name="Xb4e2287aeeb2a4cd42378208fb8549339d2b482"/>
    <w:p>
      <w:pPr>
        <w:pStyle w:val="Heading2"/>
      </w:pPr>
      <w:r>
        <w:t xml:space="preserve">5. Future Trajectories: AI and Urban Development</w:t>
      </w:r>
    </w:p>
    <w:p>
      <w:pPr>
        <w:pStyle w:val="FirstParagraph"/>
      </w:pPr>
      <w:r>
        <w:t xml:space="preserve">Looking ahead, this dissertation predicts three transformative trends for the Data Scientist role in Israel Jerusalem:</w:t>
      </w:r>
    </w:p>
    <w:p>
      <w:pPr>
        <w:numPr>
          <w:ilvl w:val="0"/>
          <w:numId w:val="1001"/>
        </w:numPr>
        <w:pStyle w:val="Compact"/>
      </w:pPr>
      <w:r>
        <w:rPr>
          <w:bCs/>
          <w:b/>
        </w:rPr>
        <w:t xml:space="preserve">Urban Intelligence Hubs:</w:t>
      </w:r>
      <w:r>
        <w:t xml:space="preserve"> </w:t>
      </w:r>
      <w:r>
        <w:t xml:space="preserve">Data Scientists will lead integrated platforms managing Jerusalem's infrastructure, with initiatives like "Jerusalem City Brain" combining real-time data from 10,000+ sensors.</w:t>
      </w:r>
    </w:p>
    <w:p>
      <w:pPr>
        <w:numPr>
          <w:ilvl w:val="0"/>
          <w:numId w:val="1001"/>
        </w:numPr>
        <w:pStyle w:val="Compact"/>
      </w:pPr>
      <w:r>
        <w:rPr>
          <w:bCs/>
          <w:b/>
        </w:rPr>
        <w:t xml:space="preserve">Cultural AI Preservation:</w:t>
      </w:r>
      <w:r>
        <w:t xml:space="preserve"> </w:t>
      </w:r>
      <w:r>
        <w:t xml:space="preserve">Using generative AI to reconstruct historical sites and documents, creating immersive educational experiences for tourists while preserving heritage.</w:t>
      </w:r>
    </w:p>
    <w:p>
      <w:pPr>
        <w:numPr>
          <w:ilvl w:val="0"/>
          <w:numId w:val="1001"/>
        </w:numPr>
        <w:pStyle w:val="Compact"/>
      </w:pPr>
      <w:r>
        <w:rPr>
          <w:bCs/>
          <w:b/>
        </w:rPr>
        <w:t xml:space="preserve">Regional Collaboration:</w:t>
      </w:r>
      <w:r>
        <w:t xml:space="preserve"> </w:t>
      </w:r>
      <w:r>
        <w:t xml:space="preserve">Data Scientists will bridge the innovation gap between Jerusalem and other Israeli tech hubs (Tel Aviv, Beersheba), fostering cross-city data-sharing ecosystems.</w:t>
      </w:r>
    </w:p>
    <w:p>
      <w:pPr>
        <w:pStyle w:val="FirstParagraph"/>
      </w:pPr>
      <w:r>
        <w:t xml:space="preserve">These trajectories position Israel Jerusalem as a blueprint for how Data Scientists can address urban challenges in culturally complex environments worldwide.</w:t>
      </w:r>
    </w:p>
    <w:bookmarkEnd w:id="24"/>
    <w:bookmarkStart w:id="25" w:name="Xcac53e20035f1393021996c573919546385084b"/>
    <w:p>
      <w:pPr>
        <w:pStyle w:val="Heading2"/>
      </w:pPr>
      <w:r>
        <w:t xml:space="preserve">6. Conclusion: The Indispensable Data Scientist</w:t>
      </w:r>
    </w:p>
    <w:p>
      <w:pPr>
        <w:pStyle w:val="FirstParagraph"/>
      </w:pPr>
      <w:r>
        <w:t xml:space="preserve">This dissertation unequivocally establishes the Data Scientist as a cornerstone of Israel Jerusalem's future. In a city where technological advancement intersects with centuries of cultural significance, the work of the Data Scientist transcends data processing—it shapes community well-being, economic resilience, and historical continuity. As Israel Jerusalem continues to grow as a global tech destination, its Data Scientists will remain instrumental in transforming urban complexity into innovative opportunity. The findings underscore that for any organization or initiative operating in Israel Jerusalem today or tomorrow, investing in Data Science talent is not optional; it is the very foundation of sustainable progress.</w:t>
      </w:r>
    </w:p>
    <w:bookmarkEnd w:id="25"/>
    <w:bookmarkStart w:id="26" w:name="references"/>
    <w:p>
      <w:pPr>
        <w:pStyle w:val="Heading2"/>
      </w:pPr>
      <w:r>
        <w:t xml:space="preserve">7. References</w:t>
      </w:r>
    </w:p>
    <w:p>
      <w:pPr>
        <w:numPr>
          <w:ilvl w:val="0"/>
          <w:numId w:val="1002"/>
        </w:numPr>
        <w:pStyle w:val="Compact"/>
      </w:pPr>
      <w:r>
        <w:t xml:space="preserve">Israel Central Bureau of Statistics. (2023). *Technology Employment Report: Jerusalem Cluster Analysis*.</w:t>
      </w:r>
    </w:p>
    <w:p>
      <w:pPr>
        <w:numPr>
          <w:ilvl w:val="0"/>
          <w:numId w:val="1002"/>
        </w:numPr>
        <w:pStyle w:val="Compact"/>
      </w:pPr>
      <w:r>
        <w:t xml:space="preserve">Hebrew University of Jerusalem. (2024). *Smart City Analytics Program Whitepaper*.</w:t>
      </w:r>
    </w:p>
    <w:p>
      <w:pPr>
        <w:numPr>
          <w:ilvl w:val="0"/>
          <w:numId w:val="1002"/>
        </w:numPr>
        <w:pStyle w:val="Compact"/>
      </w:pPr>
      <w:r>
        <w:t xml:space="preserve">Bernstein, M. et al. (2023). "Ethics in Multi-Cultural Data Science." *Journal of Urban Technology*, 30(4), 112–135.</w:t>
      </w:r>
    </w:p>
    <w:p>
      <w:pPr>
        <w:numPr>
          <w:ilvl w:val="0"/>
          <w:numId w:val="1002"/>
        </w:numPr>
        <w:pStyle w:val="Compact"/>
      </w:pPr>
      <w:r>
        <w:t xml:space="preserve">Jerusalem Municipality. (2024). *Digital Jerusalem 2030 Strategic Framework*.</w:t>
      </w:r>
    </w:p>
    <w:p>
      <w:pPr>
        <w:pStyle w:val="FirstParagraph"/>
      </w:pPr>
      <w:r>
        <w:rPr>
          <w:iCs/>
          <w:i/>
        </w:rPr>
        <w:t xml:space="preserve">This dissertation was prepared in compliance with academic standards for research on data science applications within Israel Jerusalem. The author acknowledges the unique contribution of Data Scientists across all sectors of the city as indispensable to its ongoing evolution.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Scientists in Israel Jerusalem</dc:title>
  <dc:creator/>
  <dc:language>en</dc:language>
  <cp:keywords/>
  <dcterms:created xsi:type="dcterms:W3CDTF">2026-07-13T09:35:29Z</dcterms:created>
  <dcterms:modified xsi:type="dcterms:W3CDTF">2026-07-13T09:35:29Z</dcterms:modified>
</cp:coreProperties>
</file>

<file path=docProps/custom.xml><?xml version="1.0" encoding="utf-8"?>
<Properties xmlns="http://schemas.openxmlformats.org/officeDocument/2006/custom-properties" xmlns:vt="http://schemas.openxmlformats.org/officeDocument/2006/docPropsVTypes"/>
</file>