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eebefa24232171d7290c8971cae80f75fb14872"/>
    <w:p>
      <w:pPr>
        <w:pStyle w:val="Heading1"/>
      </w:pPr>
      <w:r>
        <w:t xml:space="preserve">The Critical Role of the Dentist in Addressing Oral Health Disparities in DR Congo Kinshasa: A Dissertation Perspective</w:t>
      </w:r>
    </w:p>
    <w:p>
      <w:pPr>
        <w:pStyle w:val="FirstParagraph"/>
      </w:pPr>
      <w:r>
        <w:t xml:space="preserve">This dissertation examines the profound challenges and urgent necessity for qualified Dental professionals within the oral healthcare landscape of Kinshasa, Democratic Republic of Congo (DR Congo). It argues that a severe shortage of Dentist practitioners, coupled with systemic healthcare infrastructure weaknesses, constitutes a critical public health emergency demanding immediate attention from policymakers, international partners, and local institutions. The focus is specifically centered on Kinshasa as the nation's capital and most populous city (estimated population 15+ million), where oral health needs are vast yet grossly underserved.</w:t>
      </w:r>
    </w:p>
    <w:bookmarkStart w:id="20" w:name="Xf1af235905ba1c7ec1fe31fbea5aed29544e966"/>
    <w:p>
      <w:pPr>
        <w:pStyle w:val="Heading2"/>
      </w:pPr>
      <w:r>
        <w:t xml:space="preserve">Background: Oral Health Crisis in DR Congo Kinshasa</w:t>
      </w:r>
    </w:p>
    <w:p>
      <w:pPr>
        <w:pStyle w:val="FirstParagraph"/>
      </w:pPr>
      <w:r>
        <w:t xml:space="preserve">Oral diseases, including dental caries (cavities), periodontal disease, and oral cancer, represent a significant burden of disease across DR Congo. In Kinshasa, the situation is exacerbated by limited access to basic dental care. The World Health Organization (WHO) reports that DR Congo has one of the lowest dentist-to-population ratios globally – approximately 1 dentist per 100,000 people nationally, a figure likely far worse in urban centers like Kinshasa due to concentration in private clinics serving only the affluent. This scarcity means millions suffer from preventable pain, infection, malnutrition (due to difficulty chewing), and reduced quality of life. The absence of a robust Dental workforce is not merely an inconvenience; it is a fundamental barrier to achieving basic health equity.</w:t>
      </w:r>
    </w:p>
    <w:bookmarkEnd w:id="20"/>
    <w:bookmarkStart w:id="21" w:name="X6304aa552e64840e783e505fce517d88fcd9b85"/>
    <w:p>
      <w:pPr>
        <w:pStyle w:val="Heading2"/>
      </w:pPr>
      <w:r>
        <w:t xml:space="preserve">The Role of the Dentist: Beyond Filling Cavities</w:t>
      </w:r>
    </w:p>
    <w:p>
      <w:pPr>
        <w:pStyle w:val="FirstParagraph"/>
      </w:pPr>
      <w:r>
        <w:t xml:space="preserve">A qualified Dentist in Kinshasa performs far more than restorative procedures. Their role encompasses critical public health functions: preventative education (teaching communities about oral hygiene using locally available materials), early detection of serious conditions like oral cancer, managing complex infections that can lead to systemic complications (e.g., sepsis), and providing essential care for vulnerable populations including children, pregnant women, and the elderly. In Kinshasa's context, where many lack health insurance and public dental services are minimal or non-existent outside a few overburdened hospitals, the Dentist becomes a vital primary healthcare provider for oral health. This dissertation emphasizes that each additional Dentist deployed effectively into Kinshasa's community settings has the potential to alleviate suffering for hundreds of individuals annually.</w:t>
      </w:r>
    </w:p>
    <w:bookmarkEnd w:id="21"/>
    <w:bookmarkStart w:id="22" w:name="X0c69ded3553d3f8087e376e7315e3d297861b9c"/>
    <w:p>
      <w:pPr>
        <w:pStyle w:val="Heading2"/>
      </w:pPr>
      <w:r>
        <w:t xml:space="preserve">Systemic Barriers to Dental Workforce Development in Kinshasa</w:t>
      </w:r>
    </w:p>
    <w:p>
      <w:pPr>
        <w:pStyle w:val="FirstParagraph"/>
      </w:pPr>
      <w:r>
        <w:t xml:space="preserve">This dissertation identifies several interconnected barriers hindering the effective deployment and retention of Dentists in Kinshasa:</w:t>
      </w:r>
    </w:p>
    <w:p>
      <w:pPr>
        <w:numPr>
          <w:ilvl w:val="0"/>
          <w:numId w:val="1001"/>
        </w:numPr>
        <w:pStyle w:val="Compact"/>
      </w:pPr>
      <w:r>
        <w:rPr>
          <w:bCs/>
          <w:b/>
        </w:rPr>
        <w:t xml:space="preserve">Insufficient Training Capacity:</w:t>
      </w:r>
      <w:r>
        <w:t xml:space="preserve"> </w:t>
      </w:r>
      <w:r>
        <w:t xml:space="preserve">DR Congo's dental schools, such as those within the University of Kinshasa (UNIKIN), are severely under-resourced. They lack adequate faculty, modern equipment for practical training, and sufficient clinical placements, limiting the number of graduates entering the workforce each year.</w:t>
      </w:r>
    </w:p>
    <w:p>
      <w:pPr>
        <w:numPr>
          <w:ilvl w:val="0"/>
          <w:numId w:val="1001"/>
        </w:numPr>
        <w:pStyle w:val="Compact"/>
      </w:pPr>
      <w:r>
        <w:rPr>
          <w:bCs/>
          <w:b/>
        </w:rPr>
        <w:t xml:space="preserve">Low Remuneration &amp; Poor Working Conditions:</w:t>
      </w:r>
      <w:r>
        <w:t xml:space="preserve"> </w:t>
      </w:r>
      <w:r>
        <w:t xml:space="preserve">Public sector Dentists often face significantly low salaries compared to private practice or opportunities abroad. Facilities are frequently understaffed, lack essential supplies (anesthesia, sterilization equipment), and have unreliable electricity and water – making the profession unsustainable for many.</w:t>
      </w:r>
    </w:p>
    <w:p>
      <w:pPr>
        <w:numPr>
          <w:ilvl w:val="0"/>
          <w:numId w:val="1001"/>
        </w:numPr>
        <w:pStyle w:val="Compact"/>
      </w:pPr>
      <w:r>
        <w:rPr>
          <w:bCs/>
          <w:b/>
        </w:rPr>
        <w:t xml:space="preserve">Geographic Maldistribution:</w:t>
      </w:r>
      <w:r>
        <w:t xml:space="preserve"> </w:t>
      </w:r>
      <w:r>
        <w:t xml:space="preserve">While Kinshasa has a slightly higher density of practitioners than rural areas, the concentration is heavily skewed towards wealthy neighborhoods. Underserved urban informal settlements (bidonvilles) within Kinshasa have almost no access to dental services, creating stark health inequities within the city itself.</w:t>
      </w:r>
    </w:p>
    <w:p>
      <w:pPr>
        <w:numPr>
          <w:ilvl w:val="0"/>
          <w:numId w:val="1001"/>
        </w:numPr>
        <w:pStyle w:val="Compact"/>
      </w:pPr>
      <w:r>
        <w:rPr>
          <w:bCs/>
          <w:b/>
        </w:rPr>
        <w:t xml:space="preserve">Fragmented Health System &amp; Funding:</w:t>
      </w:r>
      <w:r>
        <w:t xml:space="preserve"> </w:t>
      </w:r>
      <w:r>
        <w:t xml:space="preserve">Oral health remains a low priority in national health budgets and strategic plans. Integration of dental care into primary healthcare systems is minimal, leading to fragmented services and missed opportunities for prevention.</w:t>
      </w:r>
    </w:p>
    <w:bookmarkEnd w:id="22"/>
    <w:bookmarkStart w:id="23" w:name="X96c81dc7711ab9c8e272c504d8b361193ce0c27"/>
    <w:p>
      <w:pPr>
        <w:pStyle w:val="Heading2"/>
      </w:pPr>
      <w:r>
        <w:t xml:space="preserve">The Imperative for Action: A Call from the Dissertation</w:t>
      </w:r>
    </w:p>
    <w:p>
      <w:pPr>
        <w:pStyle w:val="FirstParagraph"/>
      </w:pPr>
      <w:r>
        <w:t xml:space="preserve">This dissertation concludes that addressing the oral health crisis in Kinshasa is not optional but a moral and public health imperative. The solution requires a multi-pronged strategy focused on strengthening the Dentist workforce:</w:t>
      </w:r>
    </w:p>
    <w:p>
      <w:pPr>
        <w:numPr>
          <w:ilvl w:val="0"/>
          <w:numId w:val="1002"/>
        </w:numPr>
        <w:pStyle w:val="Compact"/>
      </w:pPr>
      <w:r>
        <w:rPr>
          <w:bCs/>
          <w:b/>
        </w:rPr>
        <w:t xml:space="preserve">Invest in Dental Education:</w:t>
      </w:r>
      <w:r>
        <w:t xml:space="preserve"> </w:t>
      </w:r>
      <w:r>
        <w:t xml:space="preserve">Significantly increase funding for dental faculties at UNIKIN and other institutions to expand capacity, improve facilities, and attract experienced faculty. This includes establishing more practical training sites within Kinshasa's public health centers.</w:t>
      </w:r>
    </w:p>
    <w:p>
      <w:pPr>
        <w:numPr>
          <w:ilvl w:val="0"/>
          <w:numId w:val="1002"/>
        </w:numPr>
        <w:pStyle w:val="Compact"/>
      </w:pPr>
      <w:r>
        <w:rPr>
          <w:bCs/>
          <w:b/>
        </w:rPr>
        <w:t xml:space="preserve">Improve Incentives &amp; Conditions:</w:t>
      </w:r>
      <w:r>
        <w:t xml:space="preserve"> </w:t>
      </w:r>
      <w:r>
        <w:t xml:space="preserve">Implement competitive salaries, provide adequate clinical supplies and reliable infrastructure (power, water), and offer professional development opportunities for Dentists working in underserved public clinics across Kinshasa.</w:t>
      </w:r>
    </w:p>
    <w:p>
      <w:pPr>
        <w:numPr>
          <w:ilvl w:val="0"/>
          <w:numId w:val="1002"/>
        </w:numPr>
        <w:pStyle w:val="Compact"/>
      </w:pPr>
      <w:r>
        <w:rPr>
          <w:bCs/>
          <w:b/>
        </w:rPr>
        <w:t xml:space="preserve">Integrate Oral Health into Primary Care:</w:t>
      </w:r>
      <w:r>
        <w:t xml:space="preserve"> </w:t>
      </w:r>
      <w:r>
        <w:t xml:space="preserve">Train community health workers to deliver basic oral hygiene education and early screening, referring complex cases to the available Dentist workforce. This leverages limited resources effectively.</w:t>
      </w:r>
    </w:p>
    <w:p>
      <w:pPr>
        <w:numPr>
          <w:ilvl w:val="0"/>
          <w:numId w:val="1002"/>
        </w:numPr>
        <w:pStyle w:val="Compact"/>
      </w:pPr>
      <w:r>
        <w:rPr>
          <w:bCs/>
          <w:b/>
        </w:rPr>
        <w:t xml:space="preserve">Prioritize Urban Equity:</w:t>
      </w:r>
      <w:r>
        <w:t xml:space="preserve"> </w:t>
      </w:r>
      <w:r>
        <w:t xml:space="preserve">Develop targeted programs ensuring Dental services reach Kinshasa's most vulnerable neighborhoods through mobile clinics staffed by Dentists or dental therapists trained for primary care roles.</w:t>
      </w:r>
    </w:p>
    <w:bookmarkEnd w:id="23"/>
    <w:bookmarkStart w:id="24" w:name="conclusion-the-path-forward"/>
    <w:p>
      <w:pPr>
        <w:pStyle w:val="Heading2"/>
      </w:pPr>
      <w:r>
        <w:t xml:space="preserve">Conclusion: The Path Forward</w:t>
      </w:r>
    </w:p>
    <w:p>
      <w:pPr>
        <w:pStyle w:val="FirstParagraph"/>
      </w:pPr>
      <w:r>
        <w:t xml:space="preserve">The current state of oral healthcare in DR Congo, particularly within the dynamic but strained metropolis of Kinshasa, is a stark reflection of systemic neglect. This dissertation underscores that the scarcity of qualified Dentist professionals is the single most critical factor limiting access to care. Without a concerted effort to build and retain a competent Dental workforce specifically tailored to Kinshasa's unique urban challenges – its population density, socio-economic disparities, and infrastructure limitations – the cycle of preventable oral disease will persist. Investing in Dentists is not an expenditure but a strategic investment in Kinshasa's overall health, productivity, and dignity. The findings presented here call for urgent action from the Government of DR Congo, international donors like WHO and UNICEF (who have specific programs in Kinshasa), and academic institutions to prioritize oral health as foundational to broader healthcare goals in this vital city. The well-being of millions depends on making the Dentist a central, supported figure within Kinshasa's healthcare ecosystem.</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Dentist in Addressing Oral Health Disparities in DR Congo Kinshasa</dc:title>
  <dc:creator/>
  <dc:language>en</dc:language>
  <cp:keywords/>
  <dcterms:created xsi:type="dcterms:W3CDTF">2026-04-21T07:00:27Z</dcterms:created>
  <dcterms:modified xsi:type="dcterms:W3CDTF">2026-04-21T07:00:27Z</dcterms:modified>
</cp:coreProperties>
</file>

<file path=docProps/custom.xml><?xml version="1.0" encoding="utf-8"?>
<Properties xmlns="http://schemas.openxmlformats.org/officeDocument/2006/custom-properties" xmlns:vt="http://schemas.openxmlformats.org/officeDocument/2006/docPropsVTypes"/>
</file>