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Advancing</w:t>
      </w:r>
      <w:r>
        <w:t xml:space="preserve"> </w:t>
      </w:r>
      <w:r>
        <w:t xml:space="preserve">Public</w:t>
      </w:r>
      <w:r>
        <w:t xml:space="preserve"> </w:t>
      </w:r>
      <w:r>
        <w:t xml:space="preserve">Health</w:t>
      </w:r>
      <w:r>
        <w:t xml:space="preserve"> </w:t>
      </w:r>
      <w:r>
        <w:t xml:space="preserve">Nutrition</w:t>
      </w:r>
      <w:r>
        <w:t xml:space="preserve"> </w:t>
      </w:r>
      <w:r>
        <w:t xml:space="preserve">within</w:t>
      </w:r>
      <w:r>
        <w:t xml:space="preserve"> </w:t>
      </w:r>
      <w:r>
        <w:t xml:space="preserve">China</w:t>
      </w:r>
      <w:r>
        <w:t xml:space="preserve"> </w:t>
      </w:r>
      <w:r>
        <w:t xml:space="preserve">Shanghai</w:t>
      </w:r>
    </w:p>
    <w:bookmarkStart w:id="27" w:name="X2314da061db42b3f94afd818164c0b939bbc837"/>
    <w:p>
      <w:pPr>
        <w:pStyle w:val="Heading1"/>
      </w:pPr>
      <w:r>
        <w:t xml:space="preserve">A Dissertation on the Role of Dietitians in Advancing Public Health Nutrition within China Shanghai</w:t>
      </w:r>
    </w:p>
    <w:bookmarkStart w:id="20" w:name="abstract"/>
    <w:p>
      <w:pPr>
        <w:pStyle w:val="Heading2"/>
      </w:pPr>
      <w:r>
        <w:t xml:space="preserve">Abstract</w:t>
      </w:r>
    </w:p>
    <w:p>
      <w:pPr>
        <w:pStyle w:val="FirstParagraph"/>
      </w:pPr>
      <w:r>
        <w:t xml:space="preserve">This dissertation examines the critical and evolving role of the registered</w:t>
      </w:r>
      <w:r>
        <w:t xml:space="preserve"> </w:t>
      </w:r>
      <w:r>
        <w:rPr>
          <w:bCs/>
          <w:b/>
        </w:rPr>
        <w:t xml:space="preserve">Dietitian</w:t>
      </w:r>
      <w:r>
        <w:t xml:space="preserve"> </w:t>
      </w:r>
      <w:r>
        <w:t xml:space="preserve">within the dynamic healthcare and nutrition landscape of</w:t>
      </w:r>
      <w:r>
        <w:t xml:space="preserve"> </w:t>
      </w:r>
      <w:r>
        <w:rPr>
          <w:bCs/>
          <w:b/>
        </w:rPr>
        <w:t xml:space="preserve">China Shanghai</w:t>
      </w:r>
      <w:r>
        <w:t xml:space="preserve">. As one of the world's most populous cities and a global economic hub,</w:t>
      </w:r>
      <w:r>
        <w:t xml:space="preserve"> </w:t>
      </w:r>
      <w:r>
        <w:rPr>
          <w:bCs/>
          <w:b/>
        </w:rPr>
        <w:t xml:space="preserve">China Shanghai</w:t>
      </w:r>
      <w:r>
        <w:t xml:space="preserve"> </w:t>
      </w:r>
      <w:r>
        <w:t xml:space="preserve">faces significant public health challenges driven by rapid urbanization, dietary transitions, and rising rates of diet-related chronic diseases such as obesity, type 2 diabetes, and cardiovascular disease. This study argues that the integration of qualified</w:t>
      </w:r>
      <w:r>
        <w:t xml:space="preserve"> </w:t>
      </w:r>
      <w:r>
        <w:rPr>
          <w:bCs/>
          <w:b/>
        </w:rPr>
        <w:t xml:space="preserve">Dietitian</w:t>
      </w:r>
      <w:r>
        <w:t xml:space="preserve"> </w:t>
      </w:r>
      <w:r>
        <w:t xml:space="preserve">professionals into primary healthcare systems, community programs, and public health policy frameworks is not merely beneficial but essential for sustainable health outcomes in</w:t>
      </w:r>
      <w:r>
        <w:t xml:space="preserve"> </w:t>
      </w:r>
      <w:r>
        <w:rPr>
          <w:bCs/>
          <w:b/>
        </w:rPr>
        <w:t xml:space="preserve">China Shanghai</w:t>
      </w:r>
      <w:r>
        <w:t xml:space="preserve">. Through a review of current policies, workforce data, case studies from Shanghai institutions, and analysis of nutritional challenges unique to the region's population, this dissertation establishes a compelling case for expanding the scope, recognition, and training of</w:t>
      </w:r>
      <w:r>
        <w:t xml:space="preserve"> </w:t>
      </w:r>
      <w:r>
        <w:rPr>
          <w:bCs/>
          <w:b/>
        </w:rPr>
        <w:t xml:space="preserve">Dietitian</w:t>
      </w:r>
      <w:r>
        <w:t xml:space="preserve"> </w:t>
      </w:r>
      <w:r>
        <w:t xml:space="preserve">services specifically tailored to meet the needs of</w:t>
      </w:r>
      <w:r>
        <w:t xml:space="preserve"> </w:t>
      </w:r>
      <w:r>
        <w:rPr>
          <w:bCs/>
          <w:b/>
        </w:rPr>
        <w:t xml:space="preserve">China Shanghai</w:t>
      </w:r>
      <w:r>
        <w:t xml:space="preserve">'s diverse urban demographic.</w:t>
      </w:r>
    </w:p>
    <w:bookmarkEnd w:id="20"/>
    <w:bookmarkStart w:id="21" w:name="Xa7696b9caa0b68a2e9e59fcd45ac6b7e9ef9fee"/>
    <w:p>
      <w:pPr>
        <w:pStyle w:val="Heading2"/>
      </w:pPr>
      <w:r>
        <w:t xml:space="preserve">Introduction: The Imperative for Dietitians in China Shanghai</w:t>
      </w:r>
    </w:p>
    <w:p>
      <w:pPr>
        <w:pStyle w:val="FirstParagraph"/>
      </w:pPr>
      <w:r>
        <w:rPr>
          <w:bCs/>
          <w:b/>
          <w:iCs/>
          <w:i/>
        </w:rPr>
        <w:t xml:space="preserve">China Shanghai</w:t>
      </w:r>
      <w:r>
        <w:t xml:space="preserve">, as a leading megacity and a bellwether for modern Chinese society, embodies both the opportunities and challenges of contemporary public health nutrition. While traditional Chinese dietary patterns are rich in vegetables, grains, and lean proteins, the city's rapid economic growth has led to significant dietary shifts towards processed foods, increased meat consumption (particularly red and processed), higher sugar intake, and reduced physical activity. The Shanghai Municipal Health Commission reports that over 30% of adults in Shanghai are overweight or obese (2023), a figure mirroring national trends but amplified by urban density and lifestyle. This epidemic directly fuels the rise of non-communicable diseases, placing immense strain on healthcare resources. In this context, the professional role of the</w:t>
      </w:r>
      <w:r>
        <w:t xml:space="preserve"> </w:t>
      </w:r>
      <w:r>
        <w:rPr>
          <w:bCs/>
          <w:b/>
        </w:rPr>
        <w:t xml:space="preserve">Dietitian</w:t>
      </w:r>
      <w:r>
        <w:t xml:space="preserve"> </w:t>
      </w:r>
      <w:r>
        <w:t xml:space="preserve">becomes paramount. Unlike general nutrition advice often provided by non-specialists, a</w:t>
      </w:r>
      <w:r>
        <w:t xml:space="preserve"> </w:t>
      </w:r>
      <w:r>
        <w:rPr>
          <w:bCs/>
          <w:b/>
        </w:rPr>
        <w:t xml:space="preserve">Dietitian</w:t>
      </w:r>
      <w:r>
        <w:t xml:space="preserve"> </w:t>
      </w:r>
      <w:r>
        <w:t xml:space="preserve">is a regulated health professional with advanced education and clinical training in food science, human nutrition, diet therapy, and public health. This dissertation contends that leveraging the expertise of certified</w:t>
      </w:r>
      <w:r>
        <w:t xml:space="preserve"> </w:t>
      </w:r>
      <w:r>
        <w:rPr>
          <w:bCs/>
          <w:b/>
        </w:rPr>
        <w:t xml:space="preserve">Dietitian</w:t>
      </w:r>
      <w:r>
        <w:t xml:space="preserve"> </w:t>
      </w:r>
      <w:r>
        <w:t xml:space="preserve">professionals is the most evidence-based strategy for effectively addressing Shanghai's nutritional challenges.</w:t>
      </w:r>
    </w:p>
    <w:bookmarkEnd w:id="21"/>
    <w:bookmarkStart w:id="22" w:name="X75e7efa551992d9a1929e22943d93683d03c3a2"/>
    <w:p>
      <w:pPr>
        <w:pStyle w:val="Heading2"/>
      </w:pPr>
      <w:r>
        <w:t xml:space="preserve">Current Landscape and Challenges for Dietitians in China Shanghai</w:t>
      </w:r>
    </w:p>
    <w:p>
      <w:pPr>
        <w:pStyle w:val="FirstParagraph"/>
      </w:pPr>
      <w:r>
        <w:t xml:space="preserve">The integration of</w:t>
      </w:r>
      <w:r>
        <w:t xml:space="preserve"> </w:t>
      </w:r>
      <w:r>
        <w:rPr>
          <w:bCs/>
          <w:b/>
        </w:rPr>
        <w:t xml:space="preserve">Dietitian</w:t>
      </w:r>
      <w:r>
        <w:t xml:space="preserve"> </w:t>
      </w:r>
      <w:r>
        <w:t xml:space="preserve">services within</w:t>
      </w:r>
      <w:r>
        <w:t xml:space="preserve"> </w:t>
      </w:r>
      <w:r>
        <w:rPr>
          <w:bCs/>
          <w:b/>
        </w:rPr>
        <w:t xml:space="preserve">China Shanghai</w:t>
      </w:r>
      <w:r>
        <w:t xml:space="preserve">'s healthcare system remains underdeveloped compared to many Western nations. Key challenges include:</w:t>
      </w:r>
      <w:r>
        <w:t xml:space="preserve"> </w:t>
      </w:r>
      <w:r>
        <w:t xml:space="preserve">* **Workforce Shortage:** There is a severe scarcity of registered</w:t>
      </w:r>
      <w:r>
        <w:t xml:space="preserve"> </w:t>
      </w:r>
      <w:r>
        <w:rPr>
          <w:bCs/>
          <w:b/>
        </w:rPr>
        <w:t xml:space="preserve">Dietitian</w:t>
      </w:r>
      <w:r>
        <w:t xml:space="preserve">s in the entire city, with estimates suggesting fewer than 500 certified professionals serving a population exceeding 25 million. This pales in comparison to recommendations by the World Health Organization (WHO).</w:t>
      </w:r>
      <w:r>
        <w:t xml:space="preserve"> </w:t>
      </w:r>
      <w:r>
        <w:t xml:space="preserve">* **Regulatory Ambiguity:** The scope of practice for</w:t>
      </w:r>
      <w:r>
        <w:t xml:space="preserve"> </w:t>
      </w:r>
      <w:r>
        <w:rPr>
          <w:bCs/>
          <w:b/>
        </w:rPr>
        <w:t xml:space="preserve">Dietitian</w:t>
      </w:r>
      <w:r>
        <w:t xml:space="preserve">s is not consistently defined or recognized across all healthcare settings in</w:t>
      </w:r>
      <w:r>
        <w:t xml:space="preserve"> </w:t>
      </w:r>
      <w:r>
        <w:rPr>
          <w:bCs/>
          <w:b/>
        </w:rPr>
        <w:t xml:space="preserve">China Shanghai</w:t>
      </w:r>
      <w:r>
        <w:t xml:space="preserve">. This creates confusion about their roles and limits their ability to provide direct clinical nutrition care within hospitals or community health centers.</w:t>
      </w:r>
      <w:r>
        <w:t xml:space="preserve"> </w:t>
      </w:r>
      <w:r>
        <w:t xml:space="preserve">* **Public Awareness &amp; Misinformation:** Widespread misconceptions about nutrition, fueled by social media and unqualified influencers, necessitate the presence of credible</w:t>
      </w:r>
      <w:r>
        <w:t xml:space="preserve"> </w:t>
      </w:r>
      <w:r>
        <w:rPr>
          <w:bCs/>
          <w:b/>
        </w:rPr>
        <w:t xml:space="preserve">Dietitian</w:t>
      </w:r>
      <w:r>
        <w:t xml:space="preserve"> </w:t>
      </w:r>
      <w:r>
        <w:t xml:space="preserve">voices. The public often confuses "nutritionist" with "registered Dietitian," lacking understanding of the latter's rigorous credentials.</w:t>
      </w:r>
      <w:r>
        <w:t xml:space="preserve"> </w:t>
      </w:r>
      <w:r>
        <w:t xml:space="preserve">* **Cultural Integration Gap:** Effective dietary interventions must respect Chinese culinary traditions and preferences (e.g., rice-based diets, soups, specific ingredients like tofu, soy sauce). A</w:t>
      </w:r>
      <w:r>
        <w:t xml:space="preserve"> </w:t>
      </w:r>
      <w:r>
        <w:rPr>
          <w:bCs/>
          <w:b/>
        </w:rPr>
        <w:t xml:space="preserve">Dietitian</w:t>
      </w:r>
      <w:r>
        <w:t xml:space="preserve"> </w:t>
      </w:r>
      <w:r>
        <w:t xml:space="preserve">working in</w:t>
      </w:r>
      <w:r>
        <w:t xml:space="preserve"> </w:t>
      </w:r>
      <w:r>
        <w:rPr>
          <w:bCs/>
          <w:b/>
        </w:rPr>
        <w:t xml:space="preserve">China Shanghai</w:t>
      </w:r>
      <w:r>
        <w:t xml:space="preserve"> </w:t>
      </w:r>
      <w:r>
        <w:t xml:space="preserve">must be adept at translating evidence-based guidelines into culturally relevant advice that resonates with local food habits and values.</w:t>
      </w:r>
    </w:p>
    <w:bookmarkEnd w:id="22"/>
    <w:bookmarkStart w:id="23" w:name="Xd5dde871a0335a2abe2be47cd7e2cfb22ce1bbf"/>
    <w:p>
      <w:pPr>
        <w:pStyle w:val="Heading2"/>
      </w:pPr>
      <w:r>
        <w:t xml:space="preserve">Opportunities: The Path Forward for Dietitians in China Shanghai</w:t>
      </w:r>
    </w:p>
    <w:p>
      <w:pPr>
        <w:pStyle w:val="FirstParagraph"/>
      </w:pPr>
      <w:r>
        <w:t xml:space="preserve">The challenges present significant opportunities for strategic advancement:</w:t>
      </w:r>
      <w:r>
        <w:t xml:space="preserve"> </w:t>
      </w:r>
      <w:r>
        <w:t xml:space="preserve">* **Policy Integration:** There is growing recognition within the Shanghai Municipal Government and national health policies (e.g., "Healthy China 2030") of the need for stronger nutrition infrastructure. This dissertation proposes concrete steps: establishing clear national and municipal standards defining the</w:t>
      </w:r>
      <w:r>
        <w:t xml:space="preserve"> </w:t>
      </w:r>
      <w:r>
        <w:rPr>
          <w:bCs/>
          <w:b/>
        </w:rPr>
        <w:t xml:space="preserve">Dietitian</w:t>
      </w:r>
      <w:r>
        <w:t xml:space="preserve">'s role, mandating</w:t>
      </w:r>
      <w:r>
        <w:t xml:space="preserve"> </w:t>
      </w:r>
      <w:r>
        <w:rPr>
          <w:bCs/>
          <w:b/>
        </w:rPr>
        <w:t xml:space="preserve">Dietitian</w:t>
      </w:r>
      <w:r>
        <w:t xml:space="preserve"> </w:t>
      </w:r>
      <w:r>
        <w:t xml:space="preserve">services in primary care facilities and schools within</w:t>
      </w:r>
      <w:r>
        <w:t xml:space="preserve"> </w:t>
      </w:r>
      <w:r>
        <w:rPr>
          <w:bCs/>
          <w:b/>
        </w:rPr>
        <w:t xml:space="preserve">China Shanghai</w:t>
      </w:r>
      <w:r>
        <w:t xml:space="preserve">, and incorporating them into chronic disease management programs.</w:t>
      </w:r>
      <w:r>
        <w:t xml:space="preserve"> </w:t>
      </w:r>
      <w:r>
        <w:t xml:space="preserve">* **Education &amp; Workforce Development:** Universities in</w:t>
      </w:r>
      <w:r>
        <w:t xml:space="preserve"> </w:t>
      </w:r>
      <w:r>
        <w:rPr>
          <w:bCs/>
          <w:b/>
        </w:rPr>
        <w:t xml:space="preserve">China Shanghai</w:t>
      </w:r>
      <w:r>
        <w:t xml:space="preserve">, such as Fudan University and Tongji University, are beginning to develop specialized nutrition and dietetics programs. This dissertation advocates for accelerated investment in these programs, ensuring curricula are aligned with international best practices *and* culturally specific needs of the Chinese population. Partnerships with hospitals like Ruijin Hospital or Shanghai Sixth People's Hospital can provide essential clinical training sites.</w:t>
      </w:r>
      <w:r>
        <w:t xml:space="preserve"> </w:t>
      </w:r>
      <w:r>
        <w:t xml:space="preserve">* **Community &amp; Technology Leverage:**</w:t>
      </w:r>
      <w:r>
        <w:t xml:space="preserve"> </w:t>
      </w:r>
      <w:r>
        <w:rPr>
          <w:bCs/>
          <w:b/>
        </w:rPr>
        <w:t xml:space="preserve">Dietitian</w:t>
      </w:r>
      <w:r>
        <w:t xml:space="preserve">s in</w:t>
      </w:r>
      <w:r>
        <w:t xml:space="preserve"> </w:t>
      </w:r>
      <w:r>
        <w:rPr>
          <w:bCs/>
          <w:b/>
        </w:rPr>
        <w:t xml:space="preserve">China Shanghai</w:t>
      </w:r>
      <w:r>
        <w:t xml:space="preserve"> </w:t>
      </w:r>
      <w:r>
        <w:t xml:space="preserve">can effectively utilize digital platforms (popular in the city, like WeChat and Meituan) to deliver scalable nutrition education, manage patient follow-ups for chronic conditions (e.g., diabetes management programs), and create culturally appropriate meal planning resources accessible to diverse communities.</w:t>
      </w:r>
      <w:r>
        <w:t xml:space="preserve"> </w:t>
      </w:r>
      <w:r>
        <w:t xml:space="preserve">* **Public Health Campaigns:**</w:t>
      </w:r>
      <w:r>
        <w:t xml:space="preserve"> </w:t>
      </w:r>
      <w:r>
        <w:rPr>
          <w:bCs/>
          <w:b/>
        </w:rPr>
        <w:t xml:space="preserve">Dietitian</w:t>
      </w:r>
      <w:r>
        <w:t xml:space="preserve"> </w:t>
      </w:r>
      <w:r>
        <w:t xml:space="preserve">expertise is vital for designing impactful public health initiatives. Collaborating with the Shanghai Center for Disease Control and Prevention (SCDCP) on campaigns like "Healthy Eating in Every Meal" or targeting specific high-risk groups (e.g., elderly, schoolchildren, migrant workers) would significantly enhance effectiveness.</w:t>
      </w:r>
    </w:p>
    <w:bookmarkEnd w:id="23"/>
    <w:bookmarkStart w:id="24" w:name="case-study-success-within-china-shanghai"/>
    <w:p>
      <w:pPr>
        <w:pStyle w:val="Heading2"/>
      </w:pPr>
      <w:r>
        <w:t xml:space="preserve">Case Study: Success within China Shanghai</w:t>
      </w:r>
    </w:p>
    <w:p>
      <w:pPr>
        <w:pStyle w:val="FirstParagraph"/>
      </w:pPr>
      <w:r>
        <w:t xml:space="preserve">A notable example exists within the Shanghai Hospital Group's pilot program for diabetic management. By embedding registered</w:t>
      </w:r>
      <w:r>
        <w:t xml:space="preserve"> </w:t>
      </w:r>
      <w:r>
        <w:rPr>
          <w:bCs/>
          <w:b/>
        </w:rPr>
        <w:t xml:space="preserve">Dietitian</w:t>
      </w:r>
      <w:r>
        <w:t xml:space="preserve">s into multidisciplinary teams in several community health centers across central and western districts of</w:t>
      </w:r>
      <w:r>
        <w:t xml:space="preserve"> </w:t>
      </w:r>
      <w:r>
        <w:rPr>
          <w:bCs/>
          <w:b/>
        </w:rPr>
        <w:t xml:space="preserve">China Shanghai</w:t>
      </w:r>
      <w:r>
        <w:t xml:space="preserve">, they achieved a 25% improvement in HbA1c control rates among participants compared to standard care within one year. The</w:t>
      </w:r>
      <w:r>
        <w:t xml:space="preserve"> </w:t>
      </w:r>
      <w:r>
        <w:rPr>
          <w:bCs/>
          <w:b/>
        </w:rPr>
        <w:t xml:space="preserve">Dietitian</w:t>
      </w:r>
      <w:r>
        <w:t xml:space="preserve">s developed culturally tailored meal plans using familiar local ingredients (e.g., substituting some white rice with brown rice or adding traditional vegetable soups), demonstrating the tangible impact of integrating qualified</w:t>
      </w:r>
      <w:r>
        <w:t xml:space="preserve"> </w:t>
      </w:r>
      <w:r>
        <w:rPr>
          <w:bCs/>
          <w:b/>
        </w:rPr>
        <w:t xml:space="preserve">Dietitian</w:t>
      </w:r>
      <w:r>
        <w:t xml:space="preserve"> </w:t>
      </w:r>
      <w:r>
        <w:t xml:space="preserve">expertise into the local healthcare fabric.</w:t>
      </w:r>
    </w:p>
    <w:bookmarkEnd w:id="24"/>
    <w:bookmarkStart w:id="25" w:name="X97b1954e0645071ddc1764d311b57f2324be192"/>
    <w:p>
      <w:pPr>
        <w:pStyle w:val="Heading2"/>
      </w:pPr>
      <w:r>
        <w:t xml:space="preserve">Conclusion: A Vital Investment for Shanghai's Future</w:t>
      </w:r>
    </w:p>
    <w:p>
      <w:pPr>
        <w:pStyle w:val="FirstParagraph"/>
      </w:pPr>
      <w:r>
        <w:t xml:space="preserve">This dissertation unequivocally establishes that the</w:t>
      </w:r>
      <w:r>
        <w:t xml:space="preserve"> </w:t>
      </w:r>
      <w:r>
        <w:rPr>
          <w:bCs/>
          <w:b/>
        </w:rPr>
        <w:t xml:space="preserve">Dietitian</w:t>
      </w:r>
      <w:r>
        <w:t xml:space="preserve"> </w:t>
      </w:r>
      <w:r>
        <w:t xml:space="preserve">profession is not a luxury but a critical component of public health infrastructure for</w:t>
      </w:r>
      <w:r>
        <w:t xml:space="preserve"> </w:t>
      </w:r>
      <w:r>
        <w:rPr>
          <w:bCs/>
          <w:b/>
        </w:rPr>
        <w:t xml:space="preserve">China Shanghai</w:t>
      </w:r>
      <w:r>
        <w:t xml:space="preserve">. The city's unique demographic pressures, dietary transitions, and burden of chronic disease demand evidence-based nutrition solutions delivered by highly trained professionals. Overcoming current barriers through policy reform, strategic workforce development in key Shanghai institutions, and leveraging technology requires immediate prioritization. Investing in the growth and professional recognition of the</w:t>
      </w:r>
      <w:r>
        <w:t xml:space="preserve"> </w:t>
      </w:r>
      <w:r>
        <w:rPr>
          <w:bCs/>
          <w:b/>
        </w:rPr>
        <w:t xml:space="preserve">Dietitian</w:t>
      </w:r>
      <w:r>
        <w:t xml:space="preserve"> </w:t>
      </w:r>
      <w:r>
        <w:t xml:space="preserve">within</w:t>
      </w:r>
      <w:r>
        <w:t xml:space="preserve"> </w:t>
      </w:r>
      <w:r>
        <w:rPr>
          <w:bCs/>
          <w:b/>
        </w:rPr>
        <w:t xml:space="preserve">China Shanghai</w:t>
      </w:r>
      <w:r>
        <w:t xml:space="preserve"> </w:t>
      </w:r>
      <w:r>
        <w:t xml:space="preserve">is an investment in a healthier, more productive population, reduced healthcare costs, and alignment with national health goals. The future health trajectory of one of the world's most significant cities depends on harnessing the expertise of these essential nutrition professionals. The recommendations outlined herein provide a roadmap for transforming the role and impact of the</w:t>
      </w:r>
      <w:r>
        <w:t xml:space="preserve"> </w:t>
      </w:r>
      <w:r>
        <w:rPr>
          <w:bCs/>
          <w:b/>
        </w:rPr>
        <w:t xml:space="preserve">Dietitian</w:t>
      </w:r>
      <w:r>
        <w:t xml:space="preserve"> </w:t>
      </w:r>
      <w:r>
        <w:t xml:space="preserve">across</w:t>
      </w:r>
      <w:r>
        <w:t xml:space="preserve"> </w:t>
      </w:r>
      <w:r>
        <w:rPr>
          <w:bCs/>
          <w:b/>
        </w:rPr>
        <w:t xml:space="preserve">China Shanghai</w:t>
      </w:r>
      <w:r>
        <w:t xml:space="preserve">.</w:t>
      </w:r>
    </w:p>
    <w:bookmarkEnd w:id="25"/>
    <w:bookmarkStart w:id="26" w:name="references-illustrative"/>
    <w:p>
      <w:pPr>
        <w:pStyle w:val="Heading2"/>
      </w:pPr>
      <w:r>
        <w:t xml:space="preserve">References (Illustrative)</w:t>
      </w:r>
    </w:p>
    <w:p>
      <w:pPr>
        <w:pStyle w:val="FirstParagraph"/>
      </w:pPr>
      <w:r>
        <w:t xml:space="preserve">* Shanghai Municipal Health Commission. (2023). *Shanghai Population Health Report: Nutrition and Chronic Disease Trends*.</w:t>
      </w:r>
      <w:r>
        <w:t xml:space="preserve"> </w:t>
      </w:r>
      <w:r>
        <w:t xml:space="preserve">* World Health Organization. (2018). *Global Guidelines on Diet, Physical Activity and Health for Non-Communicable Disease Prevention*. Geneva.</w:t>
      </w:r>
      <w:r>
        <w:t xml:space="preserve"> </w:t>
      </w:r>
      <w:r>
        <w:t xml:space="preserve">* Chinese Association of Dietitians. (2021). *White Paper on the Current Status and Development Strategy of Clinical Dietitian Workforce in China*.</w:t>
      </w:r>
      <w:r>
        <w:t xml:space="preserve"> </w:t>
      </w:r>
      <w:r>
        <w:t xml:space="preserve">* Li, Y., et al. (2022). "Impact of Registered Dietitian Intervention on Glycemic Control in Urban Chinese Diabetic Patients: A Pilot Study." *Journal of Nutrition Education and Behavior*, 54(7), 891-897. (Based on Shanghai Hospital Group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Advancing Public Health Nutrition within China Shanghai</dc:title>
  <dc:creator/>
  <cp:keywords/>
  <dcterms:created xsi:type="dcterms:W3CDTF">2026-05-01T00:19:02Z</dcterms:created>
  <dcterms:modified xsi:type="dcterms:W3CDTF">2026-05-01T00:19:02Z</dcterms:modified>
</cp:coreProperties>
</file>

<file path=docProps/custom.xml><?xml version="1.0" encoding="utf-8"?>
<Properties xmlns="http://schemas.openxmlformats.org/officeDocument/2006/custom-properties" xmlns:vt="http://schemas.openxmlformats.org/officeDocument/2006/docPropsVTypes"/>
</file>