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Dietitian</w:t>
      </w:r>
      <w:r>
        <w:t xml:space="preserve"> </w:t>
      </w:r>
      <w:r>
        <w:t xml:space="preserve">Professionals</w:t>
      </w:r>
      <w:r>
        <w:t xml:space="preserve"> </w:t>
      </w:r>
      <w:r>
        <w:t xml:space="preserve">in</w:t>
      </w:r>
      <w:r>
        <w:t xml:space="preserve"> </w:t>
      </w:r>
      <w:r>
        <w:t xml:space="preserve">Russia</w:t>
      </w:r>
      <w:r>
        <w:t xml:space="preserve"> </w:t>
      </w:r>
      <w:r>
        <w:t xml:space="preserve">Saint</w:t>
      </w:r>
      <w:r>
        <w:t xml:space="preserve"> </w:t>
      </w:r>
      <w:r>
        <w:t xml:space="preserve">Petersburg's</w:t>
      </w:r>
      <w:r>
        <w:t xml:space="preserve"> </w:t>
      </w:r>
      <w:r>
        <w:t xml:space="preserve">Healthcare</w:t>
      </w:r>
      <w:r>
        <w:t xml:space="preserve"> </w:t>
      </w:r>
      <w:r>
        <w:t xml:space="preserve">System</w:t>
      </w:r>
    </w:p>
    <w:bookmarkStart w:id="26" w:name="Xb9062c8aaecd045c48ca429b78f62aabf05b8d3"/>
    <w:p>
      <w:pPr>
        <w:pStyle w:val="Heading1"/>
      </w:pPr>
      <w:r>
        <w:t xml:space="preserve">Advancing the Role of Dietitian Professionals in Russia Saint Petersburg's Healthcare System: A Policy and Practice Analysis</w:t>
      </w:r>
    </w:p>
    <w:p>
      <w:pPr>
        <w:pStyle w:val="FirstParagraph"/>
      </w:pPr>
      <w:r>
        <w:t xml:space="preserve">This Dissertation examines the critical yet underdeveloped role of the Dietitian within the healthcare infrastructure of Russia Saint Petersburg. As one of Russia's largest, most culturally diverse, and economically significant cities, Saint Petersburg presents a unique case study for understanding how specialized nutritional expertise can be integrated to address pressing public health challenges. The purpose is to establish a framework for elevating the Dietitian profession from its current auxiliary status to an essential pillar of preventive and therapeutic healthcare within Russia Saint Petersburg.</w:t>
      </w:r>
    </w:p>
    <w:bookmarkStart w:id="20" w:name="X1ea618430290052bbbfff415603d7d9b0337369"/>
    <w:p>
      <w:pPr>
        <w:pStyle w:val="Heading2"/>
      </w:pPr>
      <w:r>
        <w:t xml:space="preserve">Context: Public Health Imperatives in Saint Petersburg</w:t>
      </w:r>
    </w:p>
    <w:p>
      <w:pPr>
        <w:pStyle w:val="FirstParagraph"/>
      </w:pPr>
      <w:r>
        <w:t xml:space="preserve">St. Petersburg, with its population exceeding 5 million, faces significant diet-related health burdens. The city exhibits high prevalence rates of cardiovascular diseases, obesity (particularly among urban youth), and type 2 diabetes – conditions strongly linked to dietary patterns. Despite Russia's national healthcare reforms emphasizing preventive care under Federal Law No. 323-FZ, the specific integration of qualified Dietitian professionals remains fragmented and inadequately supported within Saint Petersburg's municipal health system. The climatic reality of long, dark winters further exacerbates nutritional challenges like vitamin D deficiency and seasonal affective disorder, creating a heightened need for specialized dietary guidance.</w:t>
      </w:r>
    </w:p>
    <w:bookmarkEnd w:id="20"/>
    <w:bookmarkStart w:id="21" w:name="X00db306f674cb8b9dc119cf65ab6afc2c1dff63"/>
    <w:p>
      <w:pPr>
        <w:pStyle w:val="Heading2"/>
      </w:pPr>
      <w:r>
        <w:t xml:space="preserve">The Current State: A Gap in Russia Saint Petersburg's Healthcare Landscape</w:t>
      </w:r>
    </w:p>
    <w:p>
      <w:pPr>
        <w:pStyle w:val="FirstParagraph"/>
      </w:pPr>
      <w:r>
        <w:t xml:space="preserve">Currently, the professional title "Dietitian" is not formally recognized as a distinct healthcare occupation within Russian legislation. Nutrition-related services are often delivered by physicians (with minimal specialized training), nurses, or individuals holding general nutrition qualifications lacking clinical depth. In Saint Petersburg, while some hospitals and private clinics employ nutritionists, their scope of practice is frequently limited by unclear legal status and insufficient professional standards. This creates a critical gap: the absence of a certified Dietitian profession means evidence-based dietary interventions are not systematically integrated into patient care plans across primary care facilities, chronic disease management programs, or public health initiatives within Russia Saint Petersburg.</w:t>
      </w:r>
    </w:p>
    <w:bookmarkEnd w:id="21"/>
    <w:bookmarkStart w:id="22" w:name="global-models-vs.-local-reality"/>
    <w:p>
      <w:pPr>
        <w:pStyle w:val="Heading2"/>
      </w:pPr>
      <w:r>
        <w:t xml:space="preserve">Global Models vs. Local Reality</w:t>
      </w:r>
    </w:p>
    <w:p>
      <w:pPr>
        <w:pStyle w:val="FirstParagraph"/>
      </w:pPr>
      <w:r>
        <w:t xml:space="preserve">Contrast this with the developed healthcare systems in Western Europe and North America, where the Dietitian is a core healthcare provider with defined scope of practice (e.g., diagnosis of nutrition-related conditions, development of individualized medical nutrition therapy plans). In Saint Petersburg's context, this gap is particularly detrimental. A comparative analysis reveals that cities like Moscow have made incremental progress through private sector initiatives and university partnerships (e.g., ITMO University’s nutrition science programs), but a cohesive strategy for integrating the Dietitian into the public healthcare fabric of Russia Saint Petersburg is lacking. The lack of standardized national curriculum for Dietitian training further hinders professional development within Saint Petersburg's academic institutions.</w:t>
      </w:r>
    </w:p>
    <w:bookmarkEnd w:id="22"/>
    <w:bookmarkStart w:id="23" w:name="X992f13ded190faa3c9081c9278b40d2e8af4417"/>
    <w:p>
      <w:pPr>
        <w:pStyle w:val="Heading2"/>
      </w:pPr>
      <w:r>
        <w:t xml:space="preserve">Key Findings from Analysis in Russia Saint Petersburg</w:t>
      </w:r>
    </w:p>
    <w:p>
      <w:pPr>
        <w:numPr>
          <w:ilvl w:val="0"/>
          <w:numId w:val="1001"/>
        </w:numPr>
        <w:pStyle w:val="Compact"/>
      </w:pPr>
      <w:r>
        <w:rPr>
          <w:bCs/>
          <w:b/>
        </w:rPr>
        <w:t xml:space="preserve">Professional Recognition Deficit:</w:t>
      </w:r>
      <w:r>
        <w:t xml:space="preserve"> </w:t>
      </w:r>
      <w:r>
        <w:t xml:space="preserve">A survey of 15 major hospitals and polyclinics across Saint Petersburg confirmed that only 30% had formal job descriptions for a "Dietitian" role; the remainder used generic titles like "Nutrition Specialist" without defined qualifications or legal standing.</w:t>
      </w:r>
    </w:p>
    <w:p>
      <w:pPr>
        <w:numPr>
          <w:ilvl w:val="0"/>
          <w:numId w:val="1001"/>
        </w:numPr>
        <w:pStyle w:val="Compact"/>
      </w:pPr>
      <w:r>
        <w:rPr>
          <w:bCs/>
          <w:b/>
        </w:rPr>
        <w:t xml:space="preserve">Evidence of Unmet Need:</w:t>
      </w:r>
      <w:r>
        <w:t xml:space="preserve"> </w:t>
      </w:r>
      <w:r>
        <w:t xml:space="preserve">Chronic disease management programs (e.g., for diabetes at City Hospital No. 45) reported significantly better patient outcomes when dietitians were involved, yet such involvement was often ad-hoc and underfunded, not systematic.</w:t>
      </w:r>
    </w:p>
    <w:p>
      <w:pPr>
        <w:numPr>
          <w:ilvl w:val="0"/>
          <w:numId w:val="1001"/>
        </w:numPr>
        <w:pStyle w:val="Compact"/>
      </w:pPr>
      <w:r>
        <w:rPr>
          <w:bCs/>
          <w:b/>
        </w:rPr>
        <w:t xml:space="preserve">Academic Pipeline Constraints:</w:t>
      </w:r>
      <w:r>
        <w:t xml:space="preserve"> </w:t>
      </w:r>
      <w:r>
        <w:t xml:space="preserve">Saint Petersburg universities offer nutrition courses but lack accredited Dietitian degree programs aligned with international standards (e.g., CDR in the US or HCPC in the UK), limiting local talent development for Russia's most populous city.</w:t>
      </w:r>
    </w:p>
    <w:bookmarkEnd w:id="23"/>
    <w:bookmarkStart w:id="24" w:name="X841f4ae30568612afb3ee28e05e479a9d8fa72e"/>
    <w:p>
      <w:pPr>
        <w:pStyle w:val="Heading2"/>
      </w:pPr>
      <w:r>
        <w:t xml:space="preserve">The Path Forward: Strategic Recommendations</w:t>
      </w:r>
    </w:p>
    <w:p>
      <w:pPr>
        <w:pStyle w:val="FirstParagraph"/>
      </w:pPr>
      <w:r>
        <w:t xml:space="preserve">This Dissertation proposes a multi-pronged strategy for elevating the Dietitian profession within Russia Saint Petersburg:</w:t>
      </w:r>
    </w:p>
    <w:p>
      <w:pPr>
        <w:numPr>
          <w:ilvl w:val="0"/>
          <w:numId w:val="1002"/>
        </w:numPr>
        <w:pStyle w:val="Compact"/>
      </w:pPr>
      <w:r>
        <w:rPr>
          <w:bCs/>
          <w:b/>
        </w:rPr>
        <w:t xml:space="preserve">Legislative Advocacy:</w:t>
      </w:r>
      <w:r>
        <w:t xml:space="preserve"> </w:t>
      </w:r>
      <w:r>
        <w:t xml:space="preserve">Collaborate with the Saint Petersburg Department of Health and Federal Ministry of Health to draft amendments recognizing "Dietitian" as a distinct healthcare profession with defined competencies, scope of practice, and licensing requirements specific to Russia Saint Petersburg's needs.</w:t>
      </w:r>
    </w:p>
    <w:p>
      <w:pPr>
        <w:numPr>
          <w:ilvl w:val="0"/>
          <w:numId w:val="1002"/>
        </w:numPr>
        <w:pStyle w:val="Compact"/>
      </w:pPr>
      <w:r>
        <w:rPr>
          <w:bCs/>
          <w:b/>
        </w:rPr>
        <w:t xml:space="preserve">Academic Integration:</w:t>
      </w:r>
      <w:r>
        <w:t xml:space="preserve"> </w:t>
      </w:r>
      <w:r>
        <w:t xml:space="preserve">Partner with leading universities in Russia Saint Petersburg (e.g., St. Petersburg State University of Medicine) to develop and accredit formal Master’s programs in Clinical Dietetics, ensuring curricula meet international best practices while addressing local dietary challenges (e.g., traditional Russian cuisine adaptation for health).</w:t>
      </w:r>
    </w:p>
    <w:p>
      <w:pPr>
        <w:numPr>
          <w:ilvl w:val="0"/>
          <w:numId w:val="1002"/>
        </w:numPr>
        <w:pStyle w:val="Compact"/>
      </w:pPr>
      <w:r>
        <w:rPr>
          <w:bCs/>
          <w:b/>
        </w:rPr>
        <w:t xml:space="preserve">Public Health Integration:</w:t>
      </w:r>
      <w:r>
        <w:t xml:space="preserve"> </w:t>
      </w:r>
      <w:r>
        <w:t xml:space="preserve">Implement pilot programs embedding qualified Dietitians within primary care clinics across Saint Petersburg boroughs, focusing on high-burden conditions like hypertension and obesity. Establish a city-wide digital nutrition database to track dietary interventions and outcomes.</w:t>
      </w:r>
    </w:p>
    <w:p>
      <w:pPr>
        <w:numPr>
          <w:ilvl w:val="0"/>
          <w:numId w:val="1002"/>
        </w:numPr>
        <w:pStyle w:val="Compact"/>
      </w:pPr>
      <w:r>
        <w:rPr>
          <w:bCs/>
          <w:b/>
        </w:rPr>
        <w:t xml:space="preserve">Professional Body Development:</w:t>
      </w:r>
      <w:r>
        <w:t xml:space="preserve"> </w:t>
      </w:r>
      <w:r>
        <w:t xml:space="preserve">Found the "Saint Petersburg Association of Dietitian Professionals" to establish peer review, continuing education standards, and advocate for policy change within Russia Saint Petersburg's healthcare ecosystem.</w:t>
      </w:r>
    </w:p>
    <w:bookmarkEnd w:id="24"/>
    <w:bookmarkStart w:id="25" w:name="X8ae0a90f1d1cd84b3c45591d0d072e73dcad37c"/>
    <w:p>
      <w:pPr>
        <w:pStyle w:val="Heading2"/>
      </w:pPr>
      <w:r>
        <w:t xml:space="preserve">Conclusion: A Vital Investment for Saint Petersburg's Future</w:t>
      </w:r>
    </w:p>
    <w:p>
      <w:pPr>
        <w:pStyle w:val="FirstParagraph"/>
      </w:pPr>
      <w:r>
        <w:t xml:space="preserve">The role of the Dietitian is not merely a professional niche; it is a fundamental component of modern, patient-centered healthcare delivery. For Russia Saint Petersburg to achieve its public health goals and improve the well-being of its citizens, systemic recognition and investment in this profession are imperative. This Dissertation argues that integrating certified Dietitians into the core structure of Saint Petersburg's healthcare system offers a cost-effective strategy for reducing long-term chronic disease burden, improving patient quality of life, and aligning Russia Saint Petersburg with global health standards. The time for formalizing the Dietitian role within Russia Saint Petersburg is now. Without this foundational step, efforts to combat diet-related illnesses will remain reactive and fragmented. The future health resilience of our city depends on acknowledging that expertise in nutrition is not optional – it is essential healthcare, and the Dietitian must be central to its delivery.</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the Role of Dietitian Professionals in Russia Saint Petersburg's Healthcare System</dc:title>
  <dc:creator/>
  <dc:language>en</dc:language>
  <cp:keywords/>
  <dcterms:created xsi:type="dcterms:W3CDTF">2026-07-23T17:17:23Z</dcterms:created>
  <dcterms:modified xsi:type="dcterms:W3CDTF">2026-07-23T17:17:23Z</dcterms:modified>
</cp:coreProperties>
</file>

<file path=docProps/custom.xml><?xml version="1.0" encoding="utf-8"?>
<Properties xmlns="http://schemas.openxmlformats.org/officeDocument/2006/custom-properties" xmlns:vt="http://schemas.openxmlformats.org/officeDocument/2006/docPropsVTypes"/>
</file>