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Sample</w:t>
      </w:r>
      <w:r>
        <w:t xml:space="preserve"> </w:t>
      </w:r>
      <w:r>
        <w:t xml:space="preserve">Dissertation</w:t>
      </w:r>
      <w:r>
        <w:t xml:space="preserve"> </w:t>
      </w:r>
      <w:r>
        <w:t xml:space="preserve">Document:</w:t>
      </w:r>
      <w:r>
        <w:t xml:space="preserve"> </w:t>
      </w:r>
      <w:r>
        <w:t xml:space="preserve">Electrical</w:t>
      </w:r>
      <w:r>
        <w:t xml:space="preserve"> </w:t>
      </w:r>
      <w:r>
        <w:t xml:space="preserve">Engineering</w:t>
      </w:r>
      <w:r>
        <w:t xml:space="preserve"> </w:t>
      </w:r>
      <w:r>
        <w:t xml:space="preserve">in</w:t>
      </w:r>
      <w:r>
        <w:t xml:space="preserve"> </w:t>
      </w:r>
      <w:r>
        <w:t xml:space="preserve">Russia</w:t>
      </w:r>
      <w:r>
        <w:t xml:space="preserve"> </w:t>
      </w:r>
      <w:r>
        <w:t xml:space="preserve">Moscow</w:t>
      </w:r>
      <w:r>
        <w:t xml:space="preserve"> </w:t>
      </w:r>
      <w:r>
        <w:t xml:space="preserve">Context</w:t>
      </w:r>
    </w:p>
    <w:bookmarkStart w:id="27" w:name="X0c5fdd79f15918d2180bf5019210d8cdff2871f"/>
    <w:p>
      <w:pPr>
        <w:pStyle w:val="Heading1"/>
      </w:pPr>
      <w:r>
        <w:t xml:space="preserve">Dissertation: Advancing Sustainable Power Systems for Modern Urban Infrastructure in Russia Moscow</w:t>
      </w:r>
    </w:p>
    <w:p>
      <w:pPr>
        <w:pStyle w:val="FirstParagraph"/>
      </w:pPr>
      <w:r>
        <w:rPr>
          <w:bCs/>
          <w:b/>
        </w:rPr>
        <w:t xml:space="preserve">Submitted by:</w:t>
      </w:r>
      <w:r>
        <w:t xml:space="preserve"> </w:t>
      </w:r>
      <w:r>
        <w:t xml:space="preserve">[Pseudonym of Candidate]</w:t>
      </w:r>
    </w:p>
    <w:p>
      <w:pPr>
        <w:pStyle w:val="BodyText"/>
      </w:pPr>
      <w:r>
        <w:rPr>
          <w:bCs/>
          <w:b/>
        </w:rPr>
        <w:t xml:space="preserve">Supervisor:</w:t>
      </w:r>
      <w:r>
        <w:t xml:space="preserve"> </w:t>
      </w:r>
      <w:r>
        <w:t xml:space="preserve">Professor [Pseudonym], Dr. Sc. (Engineering)</w:t>
      </w:r>
    </w:p>
    <w:p>
      <w:pPr>
        <w:pStyle w:val="BodyText"/>
      </w:pPr>
      <w:r>
        <w:rPr>
          <w:bCs/>
          <w:b/>
        </w:rPr>
        <w:t xml:space="preserve">Institution:</w:t>
      </w:r>
      <w:r>
        <w:t xml:space="preserve"> </w:t>
      </w:r>
      <w:r>
        <w:t xml:space="preserve">National Research University "Moscow Power Engineering Institute" (MPEI)</w:t>
      </w:r>
    </w:p>
    <w:p>
      <w:pPr>
        <w:pStyle w:val="BodyText"/>
      </w:pPr>
      <w:r>
        <w:rPr>
          <w:bCs/>
          <w:b/>
        </w:rPr>
        <w:t xml:space="preserve">Field of Study:</w:t>
      </w:r>
      <w:r>
        <w:t xml:space="preserve"> </w:t>
      </w:r>
      <w:r>
        <w:t xml:space="preserve">Electrical Engineering</w:t>
      </w:r>
    </w:p>
    <w:p>
      <w:pPr>
        <w:pStyle w:val="BodyText"/>
      </w:pPr>
      <w:r>
        <w:rPr>
          <w:bCs/>
          <w:b/>
        </w:rPr>
        <w:t xml:space="preserve">Degree Pursued:</w:t>
      </w:r>
      <w:r>
        <w:t xml:space="preserve"> </w:t>
      </w:r>
      <w:r>
        <w:t xml:space="preserve">Doctor of Sciences (Doktor Nauk) in Electrical Engineering</w:t>
      </w:r>
    </w:p>
    <w:p>
      <w:pPr>
        <w:pStyle w:val="BodyText"/>
      </w:pPr>
      <w:r>
        <w:rPr>
          <w:bCs/>
          <w:b/>
        </w:rPr>
        <w:t xml:space="preserve">Date of Submission:</w:t>
      </w:r>
      <w:r>
        <w:t xml:space="preserve"> </w:t>
      </w:r>
      <w:r>
        <w:t xml:space="preserve">October 26, 2023</w:t>
      </w:r>
    </w:p>
    <w:bookmarkStart w:id="20" w:name="declaration-of-academic-integrity"/>
    <w:p>
      <w:pPr>
        <w:pStyle w:val="Heading2"/>
      </w:pPr>
      <w:r>
        <w:t xml:space="preserve">Declaration of Academic Integrity</w:t>
      </w:r>
    </w:p>
    <w:p>
      <w:pPr>
        <w:pStyle w:val="FirstParagraph"/>
      </w:pPr>
      <w:r>
        <w:t xml:space="preserve">This document constitutes a formal Dissertation submitted in partial fulfillment of the requirements for the degree of Doctor of Sciences (Doktor Nauk) in Electrical Engineering at the National Research University "Moscow Power Engineering Institute" (MPEI), Moscow, Russia. The research presented herein represents original work conducted by the candidate under academic supervision. All sources and contributions are properly cited. This Dissertation is submitted for evaluation by the Academic Council of MPEI, Moscow, and holds no commercial or confidential information.</w:t>
      </w:r>
    </w:p>
    <w:bookmarkEnd w:id="20"/>
    <w:bookmarkStart w:id="21" w:name="abstract-approx.-350-words"/>
    <w:p>
      <w:pPr>
        <w:pStyle w:val="Heading2"/>
      </w:pPr>
      <w:r>
        <w:t xml:space="preserve">Abstract (Approx. 350 words)</w:t>
      </w:r>
    </w:p>
    <w:p>
      <w:pPr>
        <w:pStyle w:val="FirstParagraph"/>
      </w:pPr>
      <w:r>
        <w:t xml:space="preserve">The rapid urbanization and industrial development in Russia's capital, Moscow, present unprecedented challenges for the stability and sustainability of its electrical power infrastructure. This Dissertation addresses a critical gap in the field of Electrical Engineering by proposing an integrated framework for optimizing smart grid technologies specifically tailored to the complex demands of megacities like Moscow. The research synthesizes advanced computational modeling, real-time monitoring systems, and innovative renewable energy integration strategies within the unique regulatory and climatic context of Russia Moscow.</w:t>
      </w:r>
    </w:p>
    <w:p>
      <w:pPr>
        <w:pStyle w:val="BodyText"/>
      </w:pPr>
      <w:r>
        <w:t xml:space="preserve">Central to this work is the development of a novel predictive control algorithm for grid resilience during extreme weather events common in the Russian climate (e.g., severe winter cold snaps), which are known to cause significant load spikes and infrastructure stress. The proposed algorithm, validated through extensive simulations using data from Moscow's Unified Energy System (UES) and physical testing at MPEI's Advanced Power Systems Laboratory, demonstrates a 28% reduction in outage duration compared to conventional methods. Crucially, the Dissertation emphasizes the role of a highly skilled Electrical Engineer not just as a technical implementer but as a strategic system architect capable of navigating Russia's evolving energy policies (e.g., Federal Law No. 354-FZ on Utilities) and integrating European standards with domestic requirements.</w:t>
      </w:r>
    </w:p>
    <w:p>
      <w:pPr>
        <w:pStyle w:val="BodyText"/>
      </w:pPr>
      <w:r>
        <w:t xml:space="preserve">Furthermore, this Dissertation provides actionable insights for the Russian energy sector, particularly highlighting the necessity for Moscow-based Electrical Engineers to focus on grid modernization that supports national decarbonization goals while ensuring energy security. The findings directly contribute to the strategic objectives of key Russian entities like ROSATOM and Mosenergo. The research methodology adheres strictly to the rigorous academic standards expected of a Doktor Nauk Dissertation in Russia, incorporating both theoretical rigor and practical applicability for Moscow's unique urban landscape.</w:t>
      </w:r>
    </w:p>
    <w:bookmarkEnd w:id="21"/>
    <w:bookmarkStart w:id="22" w:name="table-of-contents-excerpt"/>
    <w:p>
      <w:pPr>
        <w:pStyle w:val="Heading2"/>
      </w:pPr>
      <w:r>
        <w:t xml:space="preserve">Table of Contents (Excerpt)</w:t>
      </w:r>
    </w:p>
    <w:p>
      <w:pPr>
        <w:numPr>
          <w:ilvl w:val="0"/>
          <w:numId w:val="1001"/>
        </w:numPr>
        <w:pStyle w:val="Compact"/>
      </w:pPr>
      <w:r>
        <w:t xml:space="preserve">Chapter 1: Introduction to Electrical Engineering Challenges in Moscow's Power Infrastructure</w:t>
      </w:r>
    </w:p>
    <w:p>
      <w:pPr>
        <w:numPr>
          <w:ilvl w:val="0"/>
          <w:numId w:val="1001"/>
        </w:numPr>
        <w:pStyle w:val="Compact"/>
      </w:pPr>
      <w:r>
        <w:t xml:space="preserve">Chapter 2: State-of-the-Art Review of Smart Grid Technologies in Russian and Global Contexts</w:t>
      </w:r>
    </w:p>
    <w:p>
      <w:pPr>
        <w:numPr>
          <w:ilvl w:val="0"/>
          <w:numId w:val="1001"/>
        </w:numPr>
        <w:pStyle w:val="Compact"/>
      </w:pPr>
      <w:r>
        <w:t xml:space="preserve">Chapter 3: Methodology for Climate-Adaptive Grid Modeling (Focused on Russia Moscow)</w:t>
      </w:r>
    </w:p>
    <w:p>
      <w:pPr>
        <w:numPr>
          <w:ilvl w:val="0"/>
          <w:numId w:val="1001"/>
        </w:numPr>
        <w:pStyle w:val="Compact"/>
      </w:pPr>
      <w:r>
        <w:t xml:space="preserve">Chapter 4: Development and Validation of the Predictive Control Framework</w:t>
      </w:r>
    </w:p>
    <w:p>
      <w:pPr>
        <w:numPr>
          <w:ilvl w:val="0"/>
          <w:numId w:val="1001"/>
        </w:numPr>
        <w:pStyle w:val="Compact"/>
      </w:pPr>
      <w:r>
        <w:t xml:space="preserve">Chapter 5: Economic Analysis and Policy Implications for Electrical Engineers in Russia</w:t>
      </w:r>
    </w:p>
    <w:p>
      <w:pPr>
        <w:numPr>
          <w:ilvl w:val="0"/>
          <w:numId w:val="1001"/>
        </w:numPr>
        <w:pStyle w:val="Compact"/>
      </w:pPr>
      <w:r>
        <w:t xml:space="preserve">Chapter 6: Conclusions and Recommendations for Future Research in Russian Power Systems</w:t>
      </w:r>
    </w:p>
    <w:bookmarkEnd w:id="22"/>
    <w:bookmarkStart w:id="23" w:name="Xe602fde8d79557df19445ed1c9b5bf9ce1dde92"/>
    <w:p>
      <w:pPr>
        <w:pStyle w:val="Heading2"/>
      </w:pPr>
      <w:r>
        <w:t xml:space="preserve">Rationale for Dissertation Focus on Russia Moscow (Approx. 200 words)</w:t>
      </w:r>
    </w:p>
    <w:p>
      <w:pPr>
        <w:pStyle w:val="FirstParagraph"/>
      </w:pPr>
      <w:r>
        <w:t xml:space="preserve">The choice of Moscow as the primary context for this Electrical Engineering Dissertation is not arbitrary but driven by strategic necessity. As the political, economic, and technological hub of Russia, Moscow's power grid serves over 13 million residents and underpins critical national infrastructure. The city faces unique challenges: an aging Soviet-era grid infrastructure burdened by modern demands, extreme seasonal temperature variations impacting load profiles (from -30°C in winter to +35°C+ in summer), and the imperative to integrate new renewable sources while maintaining reliability for a globally significant metropolis.</w:t>
      </w:r>
    </w:p>
    <w:p>
      <w:pPr>
        <w:pStyle w:val="BodyText"/>
      </w:pPr>
      <w:r>
        <w:t xml:space="preserve">Conducting research within Moscow provides unparalleled access to real-world data from Mosenergo, MPEI's laboratories, and collaboration with leading Russian energy firms. This location allows for direct observation of how Electrical Engineers operate within the specific regulatory environment of Russia – navigating Federal Energy Regulatory Service (FERC) requirements, state-owned enterprise structures, and the national push for energy independence. A Dissertation focused on Moscow ensures findings are immediately relevant to the largest consumer market in Russia and offer a replicable model for other major Russian cities like St. Petersburg or Novosibirsk. The role of the Electrical Engineer as a pivotal technical leader within this complex Moscow ecosystem is therefore central to the Dissertation's contribution.</w:t>
      </w:r>
    </w:p>
    <w:bookmarkEnd w:id="23"/>
    <w:bookmarkStart w:id="24" w:name="Xff9d99de25aae0670c3e243fb2a6932441f762a"/>
    <w:p>
      <w:pPr>
        <w:pStyle w:val="Heading2"/>
      </w:pPr>
      <w:r>
        <w:t xml:space="preserve">Significance of the Electrical Engineer Role in Modern Russia (Approx. 150 words)</w:t>
      </w:r>
    </w:p>
    <w:p>
      <w:pPr>
        <w:pStyle w:val="FirstParagraph"/>
      </w:pPr>
      <w:r>
        <w:t xml:space="preserve">This Dissertation underscores that a contemporary Electrical Engineer in Russia Moscow must transcend traditional design and maintenance roles. They are now indispensable strategic partners for national energy security, digital transformation, and achieving sustainability targets. The research demonstrates that successful implementation of advanced grid technologies requires not only deep technical expertise in power systems (the core of Electrical Engineering), but also fluency in Russian energy policy, understanding of Moscow's specific urban challenges, and the ability to collaborate effectively with diverse stakeholders – from government regulators to international technology vendors.</w:t>
      </w:r>
    </w:p>
    <w:p>
      <w:pPr>
        <w:pStyle w:val="BodyText"/>
      </w:pPr>
      <w:r>
        <w:t xml:space="preserve">The findings directly inform the professional development needs of future Electrical Engineers graduating from institutions like MPEI and MISiS in Moscow. The Dissertation argues that training programs must evolve to emphasize systems thinking, data analytics for grid management, and policy awareness alongside core engineering skills. This is crucial for Russia's ambition to modernize its energy sector by 2030, a goal intrinsically linked to the capabilities of its Electrical Engineers operating within the demanding environment of Moscow.</w:t>
      </w:r>
    </w:p>
    <w:bookmarkEnd w:id="24"/>
    <w:bookmarkStart w:id="26" w:name="conclusion"/>
    <w:p>
      <w:pPr>
        <w:pStyle w:val="Heading2"/>
      </w:pPr>
      <w:r>
        <w:t xml:space="preserve">Conclusion</w:t>
      </w:r>
    </w:p>
    <w:p>
      <w:pPr>
        <w:pStyle w:val="FirstParagraph"/>
      </w:pPr>
      <w:r>
        <w:t xml:space="preserve">This Dissertation represents a significant contribution to the field of Electrical Engineering, specifically contextualized for the critical needs and challenges facing Russia's largest city, Moscow. It provides a robust framework for enhancing grid resilience through innovative technology tailored to the Russian climate and regulatory landscape. The work firmly establishes the Electrical Engineer as a central figure in achieving sustainable, reliable energy supply in modern Russia Moscow. The proposed methodologies and insights are not merely academic; they offer tangible pathways for improving infrastructure that serves millions of residents and underpins the national economy. This research is designed to inform policy, guide industry investment, and shape the education of future Electrical Engineers within the Russian academic and professional ecosystem.</w:t>
      </w:r>
    </w:p>
    <w:bookmarkStart w:id="25" w:name="disclaimer"/>
    <w:p>
      <w:pPr>
        <w:pStyle w:val="Heading3"/>
      </w:pPr>
      <w:r>
        <w:t xml:space="preserve">Disclaimer</w:t>
      </w:r>
    </w:p>
    <w:p>
      <w:pPr>
        <w:pStyle w:val="FirstParagraph"/>
      </w:pPr>
      <w:r>
        <w:rPr>
          <w:bCs/>
          <w:b/>
        </w:rPr>
        <w:t xml:space="preserve">This document is a sample template for illustrative purposes only. It does not represent an actual submitted Dissertation. A genuine Doktor Nauk Dissertation in Electrical Engineering from Moscow institutions like MPEI undergoes rigorous peer review, defense before the Academic Council, and strict adherence to the Russian State Standard (GOST) for dissertation formatting and content. Real dissertations require original research data, extensive literature review within the Russian academic context, and formal acceptance by a university's Supervisory Committee.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Dissertation Document: Electrical Engineering in Russia Moscow Context</dc:title>
  <dc:creator/>
  <dc:language>en</dc:language>
  <cp:keywords/>
  <dcterms:created xsi:type="dcterms:W3CDTF">2026-07-13T18:49:39Z</dcterms:created>
  <dcterms:modified xsi:type="dcterms:W3CDTF">2026-07-13T18:49:39Z</dcterms:modified>
</cp:coreProperties>
</file>

<file path=docProps/custom.xml><?xml version="1.0" encoding="utf-8"?>
<Properties xmlns="http://schemas.openxmlformats.org/officeDocument/2006/custom-properties" xmlns:vt="http://schemas.openxmlformats.org/officeDocument/2006/docPropsVTypes"/>
</file>