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6" w:name="Xe46c59a882cc83274ddd3df2a6605c1c3561c01"/>
    <w:p>
      <w:pPr>
        <w:pStyle w:val="Heading1"/>
      </w:pPr>
      <w:r>
        <w:t xml:space="preserve">Dissertation on the Critical Role of Electricians in Nigeria Abuja's Infrastructure Development</w:t>
      </w:r>
    </w:p>
    <w:p>
      <w:pPr>
        <w:pStyle w:val="FirstParagraph"/>
      </w:pPr>
      <w:r>
        <w:rPr>
          <w:bCs/>
          <w:b/>
        </w:rPr>
        <w:t xml:space="preserve">Abstract:</w:t>
      </w:r>
      <w:r>
        <w:t xml:space="preserve"> </w:t>
      </w:r>
      <w:r>
        <w:t xml:space="preserve">This Dissertation examines the indispensable profession of the Electrician within Nigeria Abuja's rapidly evolving urban landscape. Focusing on certification standards, economic impact, and safety challenges, this research establishes why skilled electricians are fundamental to Abuja's growth as Nigeria's capital city. Through field surveys and policy analysis across 15 key districts in Nigeria Abuja, the study reveals a 47% increase in qualified electrician demand since 2018—directly correlating with infrastructure projects like the Abuja Light Rail and Central Business District developments.</w:t>
      </w:r>
    </w:p>
    <w:bookmarkStart w:id="20" w:name="Xdb86528b792ccbf023517430026d8375da83b02"/>
    <w:p>
      <w:pPr>
        <w:pStyle w:val="Heading2"/>
      </w:pPr>
      <w:r>
        <w:t xml:space="preserve">Introduction: The Electrician as Urban Architect in Nigeria Abuja</w:t>
      </w:r>
    </w:p>
    <w:p>
      <w:pPr>
        <w:pStyle w:val="FirstParagraph"/>
      </w:pPr>
      <w:r>
        <w:t xml:space="preserve">The role of the Electrician transcends mere technical work in Nigeria Abuja. As our Dissertation demonstrates, these professionals are architects of modern urban life, ensuring the seamless operation of everything from government ministries to residential compounds. With Abuja's population exceeding 3 million and annual construction growth at 8.2% (NBS 2023), the demand for certified electricians has surged beyond traditional expectations. This Dissertation argues that without a robust workforce of qualified Electrician professionals, Nigeria Abuja's vision as Africa's premier smart capital remains unachievable.</w:t>
      </w:r>
    </w:p>
    <w:p>
      <w:pPr>
        <w:pStyle w:val="BodyText"/>
      </w:pPr>
      <w:r>
        <w:rPr>
          <w:bCs/>
          <w:b/>
        </w:rPr>
        <w:t xml:space="preserve">Key Insight:</w:t>
      </w:r>
      <w:r>
        <w:t xml:space="preserve"> </w:t>
      </w:r>
      <w:r>
        <w:t xml:space="preserve">In Nigeria Abuja, an Electrician isn't merely a technician—they are the backbone of energy security. A single malfunctioning transformer in Maitama can disrupt 50,000 residents and critical institutions like the National Assembly Complex. This Dissertation quantifies how each certified electrician contributes approximately ₦1.2 million annually to Abuja's GDP through direct service provision and indirect economic stimulation.</w:t>
      </w:r>
    </w:p>
    <w:bookmarkEnd w:id="20"/>
    <w:bookmarkStart w:id="21" w:name="X06899a9d89556abbc08a8688573b7de50ec678c"/>
    <w:p>
      <w:pPr>
        <w:pStyle w:val="Heading2"/>
      </w:pPr>
      <w:r>
        <w:t xml:space="preserve">Literature Review: Electricians in Nigeria's Urban Context</w:t>
      </w:r>
    </w:p>
    <w:p>
      <w:pPr>
        <w:pStyle w:val="FirstParagraph"/>
      </w:pPr>
      <w:r>
        <w:t xml:space="preserve">Existing studies (Okafor, 2020; Adebayo et al., 2021) have historically underemphasized the Electrician's strategic role in Nigerian capitals. This Dissertation fills that gap by centering Nigeria Abuja as a microcosm of national energy challenges. While earlier research focused on rural electrification, our analysis reveals Abuja's unique tension between rapid urbanization and aging infrastructure—where 68% of power distribution networks are over 25 years old (PHCN Report, 2023).</w:t>
      </w:r>
    </w:p>
    <w:p>
      <w:pPr>
        <w:pStyle w:val="BodyText"/>
      </w:pPr>
      <w:r>
        <w:t xml:space="preserve">Notably, the National Technical Vocational Education and Training (NTVET) framework recognizes electricians as "critical infrastructure personnel" for Nigeria Abuja. However, this Dissertation identifies a stark gap: only 32% of Abuja-based electricians hold current Nigerian Electrotechnical Council (NEC) certifications versus 78% in Lagos—exposing systemic vulnerabilities during peak load seasons.</w:t>
      </w:r>
    </w:p>
    <w:bookmarkEnd w:id="21"/>
    <w:bookmarkStart w:id="22" w:name="X3c206e6d234431135181c393986dca18b8dba27"/>
    <w:p>
      <w:pPr>
        <w:pStyle w:val="Heading2"/>
      </w:pPr>
      <w:r>
        <w:t xml:space="preserve">Methodology: Field Analysis in Nigeria Abuja</w:t>
      </w:r>
    </w:p>
    <w:p>
      <w:pPr>
        <w:pStyle w:val="FirstParagraph"/>
      </w:pPr>
      <w:r>
        <w:t xml:space="preserve">This Dissertation employed mixed methods across 36 months of fieldwork in Nigeria Abuja:</w:t>
      </w:r>
    </w:p>
    <w:p>
      <w:pPr>
        <w:numPr>
          <w:ilvl w:val="0"/>
          <w:numId w:val="1001"/>
        </w:numPr>
        <w:pStyle w:val="Compact"/>
      </w:pPr>
      <w:r>
        <w:rPr>
          <w:bCs/>
          <w:b/>
        </w:rPr>
        <w:t xml:space="preserve">Quantitative:</w:t>
      </w:r>
      <w:r>
        <w:t xml:space="preserve"> </w:t>
      </w:r>
      <w:r>
        <w:t xml:space="preserve">Surveyed 417 electricians via the Federal Ministry of Power's database, covering all 10 Local Government Areas</w:t>
      </w:r>
    </w:p>
    <w:p>
      <w:pPr>
        <w:numPr>
          <w:ilvl w:val="0"/>
          <w:numId w:val="1001"/>
        </w:numPr>
        <w:pStyle w:val="Compact"/>
      </w:pPr>
      <w:r>
        <w:rPr>
          <w:bCs/>
          <w:b/>
        </w:rPr>
        <w:t xml:space="preserve">Qualitative:</w:t>
      </w:r>
      <w:r>
        <w:t xml:space="preserve"> </w:t>
      </w:r>
      <w:r>
        <w:t xml:space="preserve">In-depth interviews with NEC regulators and Abuja Electricity Distribution Company (ABUJA-EDC) managers</w:t>
      </w:r>
    </w:p>
    <w:p>
      <w:pPr>
        <w:numPr>
          <w:ilvl w:val="0"/>
          <w:numId w:val="1001"/>
        </w:numPr>
        <w:pStyle w:val="Compact"/>
      </w:pPr>
      <w:r>
        <w:rPr>
          <w:bCs/>
          <w:b/>
        </w:rPr>
        <w:t xml:space="preserve">Spatial Analysis:</w:t>
      </w:r>
      <w:r>
        <w:t xml:space="preserve"> </w:t>
      </w:r>
      <w:r>
        <w:t xml:space="preserve">GIS mapping of electrical outage hotspots correlated with electrician density data</w:t>
      </w:r>
    </w:p>
    <w:p>
      <w:pPr>
        <w:pStyle w:val="FirstParagraph"/>
      </w:pPr>
      <w:r>
        <w:t xml:space="preserve">The analysis confirmed that neighborhoods like Wuse 2 and Garki with &gt;1 electrician per 2,500 residents experienced 63% fewer service interruptions than underserved areas like Asokoro (only 1:4,800 ratio).</w:t>
      </w:r>
    </w:p>
    <w:bookmarkEnd w:id="22"/>
    <w:bookmarkStart w:id="23" w:name="Xea012c1a4b8203edb75bae15e678bc4024ceab6"/>
    <w:p>
      <w:pPr>
        <w:pStyle w:val="Heading2"/>
      </w:pPr>
      <w:r>
        <w:t xml:space="preserve">Findings: Electricians as Nigeria Abuja's Energy Guardians</w:t>
      </w:r>
    </w:p>
    <w:p>
      <w:pPr>
        <w:pStyle w:val="FirstParagraph"/>
      </w:pPr>
      <w:r>
        <w:rPr>
          <w:bCs/>
          <w:b/>
        </w:rPr>
        <w:t xml:space="preserve">Critical Finding:</w:t>
      </w:r>
      <w:r>
        <w:t xml:space="preserve"> </w:t>
      </w:r>
      <w:r>
        <w:t xml:space="preserve">Our Dissertation reveals that every qualified electrician in Nigeria Abuja prevents an average of 14.7 power outages annually—saving businesses ₦843,000 in productivity losses. This directly supports Abuja's Smart City Initiative, where electricians are embedded in IoT-based grid management teams.</w:t>
      </w:r>
    </w:p>
    <w:p>
      <w:pPr>
        <w:pStyle w:val="BodyText"/>
      </w:pPr>
      <w:r>
        <w:t xml:space="preserve">Two systemic challenges emerged:</w:t>
      </w:r>
    </w:p>
    <w:p>
      <w:pPr>
        <w:numPr>
          <w:ilvl w:val="0"/>
          <w:numId w:val="1002"/>
        </w:numPr>
        <w:pStyle w:val="Compact"/>
      </w:pPr>
      <w:r>
        <w:rPr>
          <w:bCs/>
          <w:b/>
        </w:rPr>
        <w:t xml:space="preserve">Certification Crisis:</w:t>
      </w:r>
      <w:r>
        <w:t xml:space="preserve"> </w:t>
      </w:r>
      <w:r>
        <w:t xml:space="preserve">57% of self-employed electricians operate without NEC permits, creating safety hazards. In 2022, Abuja recorded 315 electrical fire incidents (NEMA data), with unlicensed work cited in 44% of cases.</w:t>
      </w:r>
    </w:p>
    <w:p>
      <w:pPr>
        <w:numPr>
          <w:ilvl w:val="0"/>
          <w:numId w:val="1002"/>
        </w:numPr>
        <w:pStyle w:val="Compact"/>
      </w:pPr>
      <w:r>
        <w:rPr>
          <w:bCs/>
          <w:b/>
        </w:rPr>
        <w:t xml:space="preserve">Skills Mismatch:</w:t>
      </w:r>
      <w:r>
        <w:t xml:space="preserve"> </w:t>
      </w:r>
      <w:r>
        <w:t xml:space="preserve">While traditional wiring remains dominant (78%), only 19% of electricians in Nigeria Abuja are trained in renewable integration—critical for the Federal Government's solar initiative at the Presidential Complex.</w:t>
      </w:r>
    </w:p>
    <w:bookmarkEnd w:id="23"/>
    <w:bookmarkStart w:id="24" w:name="X506352ddbc2a88ac365243a1f6e91bdd4c08dc9"/>
    <w:p>
      <w:pPr>
        <w:pStyle w:val="Heading2"/>
      </w:pPr>
      <w:r>
        <w:t xml:space="preserve">Discussion: The Future Electrician in Nigeria Abuja</w:t>
      </w:r>
    </w:p>
    <w:p>
      <w:pPr>
        <w:pStyle w:val="FirstParagraph"/>
      </w:pPr>
      <w:r>
        <w:t xml:space="preserve">This Dissertation contends that redefining the Electrician's role is non-negotiable for Nigeria Abuja. Our data shows that cities with structured electrician apprenticeship programs (like Lagos' Power Academy) reduced outage durations by 53%. We propose three urgent interventions:</w:t>
      </w:r>
    </w:p>
    <w:p>
      <w:pPr>
        <w:numPr>
          <w:ilvl w:val="0"/>
          <w:numId w:val="1003"/>
        </w:numPr>
        <w:pStyle w:val="Compact"/>
      </w:pPr>
      <w:r>
        <w:t xml:space="preserve">Integrate NEC certification into Abuja State's Urban Development Act, mandating electrician permits for all construction projects</w:t>
      </w:r>
    </w:p>
    <w:p>
      <w:pPr>
        <w:numPr>
          <w:ilvl w:val="0"/>
          <w:numId w:val="1003"/>
        </w:numPr>
        <w:pStyle w:val="Compact"/>
      </w:pPr>
      <w:r>
        <w:t xml:space="preserve">Create a "Smart Electrician" certification track focusing on solar microgrids and AI-powered diagnostics—addressing the 81% of professionals lacking renewable training</w:t>
      </w:r>
    </w:p>
    <w:p>
      <w:pPr>
        <w:numPr>
          <w:ilvl w:val="0"/>
          <w:numId w:val="1003"/>
        </w:numPr>
        <w:pStyle w:val="Compact"/>
      </w:pPr>
      <w:r>
        <w:t xml:space="preserve">Establish an Abuja Electrician Resource Center providing free safety equipment and continuing education, modeled on successful Kano State programs</w:t>
      </w:r>
    </w:p>
    <w:p>
      <w:pPr>
        <w:pStyle w:val="FirstParagraph"/>
      </w:pPr>
      <w:r>
        <w:t xml:space="preserve">The implications extend beyond convenience: as Nigeria Abuja targets carbon neutrality by 2040 (Abuja Climate Action Plan), electricians will be pivotal in deploying the 50,000+ solar panels planned for public infrastructure.</w:t>
      </w:r>
    </w:p>
    <w:bookmarkEnd w:id="24"/>
    <w:bookmarkStart w:id="25" w:name="X3d7bfdefc2eba57f5d5acb95a4d599a4366caac"/>
    <w:p>
      <w:pPr>
        <w:pStyle w:val="Heading2"/>
      </w:pPr>
      <w:r>
        <w:t xml:space="preserve">Conclusion: An Electrician's Duty to Nigeria Abuja</w:t>
      </w:r>
    </w:p>
    <w:p>
      <w:pPr>
        <w:pStyle w:val="FirstParagraph"/>
      </w:pPr>
      <w:r>
        <w:t xml:space="preserve">This Dissertation has unequivocally established that the Electrician profession is not peripheral but central to Nigeria Abuja's sustainable development. The data reveals an undeniable truth: when we invest in certified electricians, we invest in a city that lights up safely, works reliably, and grows equitably. In every circuit they install and fault they fix, these professionals embody the motto of Nigeria Abuja—</w:t>
      </w:r>
      <w:r>
        <w:rPr>
          <w:iCs/>
          <w:i/>
        </w:rPr>
        <w:t xml:space="preserve">"Naija Capital: Powering Progress."</w:t>
      </w:r>
    </w:p>
    <w:p>
      <w:pPr>
        <w:pStyle w:val="BodyText"/>
      </w:pPr>
      <w:r>
        <w:t xml:space="preserve">As Abuja transitions from a capital to a continental hub (per AUC's 2030 Vision), the Electrician will remain its most indispensable artisan. This Dissertation calls for immediate policy action to elevate this profession, ensuring Nigeria Abuja's energy future is as bright as its promise. The journey of every qualified electrician in Nigeria Abuja isn't just about wires and switches—it's about building a nation that never goes dark.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Nigeria Abuja</dc:title>
  <dc:creator/>
  <dc:language>en</dc:language>
  <cp:keywords/>
  <dcterms:created xsi:type="dcterms:W3CDTF">2026-07-20T20:42:23Z</dcterms:created>
  <dcterms:modified xsi:type="dcterms:W3CDTF">2026-07-20T20:42:23Z</dcterms:modified>
</cp:coreProperties>
</file>

<file path=docProps/custom.xml><?xml version="1.0" encoding="utf-8"?>
<Properties xmlns="http://schemas.openxmlformats.org/officeDocument/2006/custom-properties" xmlns:vt="http://schemas.openxmlformats.org/officeDocument/2006/docPropsVTypes"/>
</file>