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Electrician</w:t>
      </w:r>
      <w:r>
        <w:t xml:space="preserve"> </w:t>
      </w:r>
      <w:r>
        <w:t xml:space="preserve">in</w:t>
      </w:r>
      <w:r>
        <w:t xml:space="preserve"> </w:t>
      </w:r>
      <w:r>
        <w:t xml:space="preserve">Nigeria</w:t>
      </w:r>
      <w:r>
        <w:t xml:space="preserve"> </w:t>
      </w:r>
      <w:r>
        <w:t xml:space="preserve">Lagos</w:t>
      </w:r>
    </w:p>
    <w:bookmarkStart w:id="26" w:name="Xf95263ad6e05b6c61f16c07b6648a02c8c82eb9"/>
    <w:p>
      <w:pPr>
        <w:pStyle w:val="Heading1"/>
      </w:pPr>
      <w:r>
        <w:t xml:space="preserve">Dissertation: The Critical Role of Licensed Electrician in Advancing Nigeria Lagos' Energy Infrastructure and Economic Development</w:t>
      </w:r>
    </w:p>
    <w:p>
      <w:pPr>
        <w:pStyle w:val="FirstParagraph"/>
      </w:pPr>
      <w:r>
        <w:t xml:space="preserve">This Dissertation presents a comprehensive analysis of the indispensable role played by skilled</w:t>
      </w:r>
      <w:r>
        <w:t xml:space="preserve"> </w:t>
      </w:r>
      <w:r>
        <w:rPr>
          <w:iCs/>
          <w:i/>
        </w:rPr>
        <w:t xml:space="preserve">Electrician</w:t>
      </w:r>
      <w:r>
        <w:t xml:space="preserve"> </w:t>
      </w:r>
      <w:r>
        <w:t xml:space="preserve">professionals within the complex energy landscape of Nigeria Lagos. As one of Africa's largest and most dynamic urban centers, Lagos State faces unique challenges in power supply, infrastructure resilience, and economic growth. This research underscores how qualified</w:t>
      </w:r>
      <w:r>
        <w:t xml:space="preserve"> </w:t>
      </w:r>
      <w:r>
        <w:rPr>
          <w:iCs/>
          <w:i/>
        </w:rPr>
        <w:t xml:space="preserve">Electrician</w:t>
      </w:r>
      <w:r>
        <w:t xml:space="preserve">, operating under stringent standards within Nigeria Lagos context, are not merely service providers but fundamental architects of the city's modernization and stability.</w:t>
      </w:r>
    </w:p>
    <w:bookmarkStart w:id="20" w:name="X250768d9055acbc22e833ca735b532eb291289f"/>
    <w:p>
      <w:pPr>
        <w:pStyle w:val="Heading2"/>
      </w:pPr>
      <w:r>
        <w:t xml:space="preserve">The Energy Crisis Context: Why Electricians are Central to Nigeria Lagos</w:t>
      </w:r>
    </w:p>
    <w:p>
      <w:pPr>
        <w:pStyle w:val="FirstParagraph"/>
      </w:pPr>
      <w:r>
        <w:t xml:space="preserve">Nigeria Lagos, home to over 20 million residents and a bustling economic hub generating significant national GDP, operates under chronic electricity deficits. The national grid suffers from persistent instability, with average power availability hovering below 57% (NERC, 2023). This forces businesses and households into heavy reliance on expensive and often hazardous generators. It is within this critical environment that the</w:t>
      </w:r>
      <w:r>
        <w:t xml:space="preserve"> </w:t>
      </w:r>
      <w:r>
        <w:rPr>
          <w:iCs/>
          <w:i/>
        </w:rPr>
        <w:t xml:space="preserve">Electrician</w:t>
      </w:r>
      <w:r>
        <w:t xml:space="preserve"> </w:t>
      </w:r>
      <w:r>
        <w:t xml:space="preserve">emerges as a pivotal figure. They are the frontline technicians responsible for installing, maintaining, repairing, and safely operating electrical systems – from intricate commercial building networks to vital residential connections across Lagos's sprawling neighborhoods. Without competent</w:t>
      </w:r>
      <w:r>
        <w:t xml:space="preserve"> </w:t>
      </w:r>
      <w:r>
        <w:rPr>
          <w:iCs/>
          <w:i/>
        </w:rPr>
        <w:t xml:space="preserve">Electrician</w:t>
      </w:r>
      <w:r>
        <w:t xml:space="preserve">, Nigeria Lagos cannot effectively manage its energy transition or mitigate the daily disruptions plaguing its development.</w:t>
      </w:r>
    </w:p>
    <w:bookmarkEnd w:id="20"/>
    <w:bookmarkStart w:id="21" w:name="X28ec59ee3d6eb21aa8ed397b8959c6fc4b1a6ea"/>
    <w:p>
      <w:pPr>
        <w:pStyle w:val="Heading2"/>
      </w:pPr>
      <w:r>
        <w:t xml:space="preserve">The Current State of Electricians in Nigeria Lagos: A Landscape of Opportunity and Challenge</w:t>
      </w:r>
    </w:p>
    <w:p>
      <w:pPr>
        <w:pStyle w:val="FirstParagraph"/>
      </w:pPr>
      <w:r>
        <w:t xml:space="preserve">The demand for skilled</w:t>
      </w:r>
      <w:r>
        <w:t xml:space="preserve"> </w:t>
      </w:r>
      <w:r>
        <w:rPr>
          <w:iCs/>
          <w:i/>
        </w:rPr>
        <w:t xml:space="preserve">Electrician</w:t>
      </w:r>
      <w:r>
        <w:t xml:space="preserve"> </w:t>
      </w:r>
      <w:r>
        <w:t xml:space="preserve">in Lagos is immense, driven by rapid urbanization, expanding commercial infrastructure (malls, offices, factories), and the government's push towards grid modernization. However, this demand far outstrips the supply of adequately trained and certified professionals. A significant portion of electrical work in Lagos is performed by individuals operating without formal qualifications or licenses from recognized bodies like the National Board for Technical Education (NBTE) or the Electrical Contractors Association of Nigeria (ECAN). This informal sector, while filling a gap, often leads to substandard installations, increased fire hazards, and safety risks for both workers and residents – posing a direct threat to Lagos State's public safety and economic productivity. This Dissertation argues that formalizing the</w:t>
      </w:r>
      <w:r>
        <w:t xml:space="preserve"> </w:t>
      </w:r>
      <w:r>
        <w:rPr>
          <w:iCs/>
          <w:i/>
        </w:rPr>
        <w:t xml:space="preserve">Electrician</w:t>
      </w:r>
      <w:r>
        <w:t xml:space="preserve"> </w:t>
      </w:r>
      <w:r>
        <w:t xml:space="preserve">profession through robust training and certification is paramount for Nigeria Lagos.</w:t>
      </w:r>
    </w:p>
    <w:bookmarkEnd w:id="21"/>
    <w:bookmarkStart w:id="22" w:name="Xf392d1689e2ecdc65070939700385f654e5c289"/>
    <w:p>
      <w:pPr>
        <w:pStyle w:val="Heading2"/>
      </w:pPr>
      <w:r>
        <w:t xml:space="preserve">Economic Impact: Electricians as Catalysts for Growth in Nigeria Lagos</w:t>
      </w:r>
    </w:p>
    <w:p>
      <w:pPr>
        <w:pStyle w:val="FirstParagraph"/>
      </w:pPr>
      <w:r>
        <w:t xml:space="preserve">The contribution of a qualified</w:t>
      </w:r>
      <w:r>
        <w:t xml:space="preserve"> </w:t>
      </w:r>
      <w:r>
        <w:rPr>
          <w:iCs/>
          <w:i/>
        </w:rPr>
        <w:t xml:space="preserve">Electrician</w:t>
      </w:r>
      <w:r>
        <w:t xml:space="preserve"> </w:t>
      </w:r>
      <w:r>
        <w:t xml:space="preserve">extends far beyond fixing a broken socket. In Nigeria Lagos, skilled electrical professionals are essential drivers of economic activity. They enable businesses – from small artisan workshops to multinational corporations – to operate reliably and safely, directly impacting productivity and profitability. A study by the Lagos State Ministry of Economic Planning (2022) estimated that reliable power access (facilitated by competent</w:t>
      </w:r>
      <w:r>
        <w:t xml:space="preserve"> </w:t>
      </w:r>
      <w:r>
        <w:rPr>
          <w:iCs/>
          <w:i/>
        </w:rPr>
        <w:t xml:space="preserve">Electrician</w:t>
      </w:r>
      <w:r>
        <w:t xml:space="preserve">) could increase SME output in Lagos by an average of 15-20%. Furthermore, the sector itself is a significant employer; certified</w:t>
      </w:r>
      <w:r>
        <w:t xml:space="preserve"> </w:t>
      </w:r>
      <w:r>
        <w:rPr>
          <w:iCs/>
          <w:i/>
        </w:rPr>
        <w:t xml:space="preserve">Electrician</w:t>
      </w:r>
      <w:r>
        <w:t xml:space="preserve"> </w:t>
      </w:r>
      <w:r>
        <w:t xml:space="preserve">training programs and licensed electrical contracting firms contribute directly to formal job creation within Nigeria Lagos's economy. Ignoring the need for professional standards stifles this potential.</w:t>
      </w:r>
    </w:p>
    <w:bookmarkEnd w:id="22"/>
    <w:bookmarkStart w:id="23" w:name="X9e4d63cf67479428c68f9ee4380cf9c24714c1d"/>
    <w:p>
      <w:pPr>
        <w:pStyle w:val="Heading2"/>
      </w:pPr>
      <w:r>
        <w:t xml:space="preserve">Key Challenges Facing Electricians in Nigeria Lagos</w:t>
      </w:r>
    </w:p>
    <w:p>
      <w:pPr>
        <w:pStyle w:val="FirstParagraph"/>
      </w:pPr>
      <w:r>
        <w:t xml:space="preserve">This Dissertation identifies several critical challenges hindering the optimal performance of</w:t>
      </w:r>
      <w:r>
        <w:t xml:space="preserve"> </w:t>
      </w:r>
      <w:r>
        <w:rPr>
          <w:iCs/>
          <w:i/>
        </w:rPr>
        <w:t xml:space="preserve">Electrician</w:t>
      </w:r>
      <w:r>
        <w:t xml:space="preserve"> </w:t>
      </w:r>
      <w:r>
        <w:t xml:space="preserve">professionals in Nigeria Lagos:</w:t>
      </w:r>
    </w:p>
    <w:p>
      <w:pPr>
        <w:numPr>
          <w:ilvl w:val="0"/>
          <w:numId w:val="1001"/>
        </w:numPr>
        <w:pStyle w:val="Compact"/>
      </w:pPr>
      <w:r>
        <w:rPr>
          <w:bCs/>
          <w:b/>
        </w:rPr>
        <w:t xml:space="preserve">Inadequate Vocational Training:</w:t>
      </w:r>
      <w:r>
        <w:t xml:space="preserve"> </w:t>
      </w:r>
      <w:r>
        <w:t xml:space="preserve">Many technical colleges lack modern equipment and curricula aligned with current industry needs (e.g., renewable energy integration, smart grid technology), producing graduates ill-prepared for Lagos's demands.</w:t>
      </w:r>
    </w:p>
    <w:p>
      <w:pPr>
        <w:numPr>
          <w:ilvl w:val="0"/>
          <w:numId w:val="1001"/>
        </w:numPr>
        <w:pStyle w:val="Compact"/>
      </w:pPr>
      <w:r>
        <w:rPr>
          <w:bCs/>
          <w:b/>
        </w:rPr>
        <w:t xml:space="preserve">Regulatory Gaps and Enforcement:</w:t>
      </w:r>
      <w:r>
        <w:t xml:space="preserve"> </w:t>
      </w:r>
      <w:r>
        <w:t xml:space="preserve">While bodies like the Electrical Engineering Council of Nigeria (ECON) exist, enforcement of licensing requirements across Lagos is inconsistent. Many unlicensed workers operate with impunity.</w:t>
      </w:r>
    </w:p>
    <w:p>
      <w:pPr>
        <w:numPr>
          <w:ilvl w:val="0"/>
          <w:numId w:val="1001"/>
        </w:numPr>
        <w:pStyle w:val="Compact"/>
      </w:pPr>
      <w:r>
        <w:rPr>
          <w:bCs/>
          <w:b/>
        </w:rPr>
        <w:t xml:space="preserve">Safety Culture Deficit:</w:t>
      </w:r>
      <w:r>
        <w:t xml:space="preserve"> </w:t>
      </w:r>
      <w:r>
        <w:t xml:space="preserve">The prevalence of unsafe practices (e.g., improper earthing, overloaded circuits) stems partly from inadequate training and the pressure to cut corners in the informal sector.</w:t>
      </w:r>
    </w:p>
    <w:p>
      <w:pPr>
        <w:numPr>
          <w:ilvl w:val="0"/>
          <w:numId w:val="1001"/>
        </w:numPr>
        <w:pStyle w:val="Compact"/>
      </w:pPr>
      <w:r>
        <w:rPr>
          <w:bCs/>
          <w:b/>
        </w:rPr>
        <w:t xml:space="preserve">Access to Quality Materials:</w:t>
      </w:r>
      <w:r>
        <w:t xml:space="preserve"> </w:t>
      </w:r>
      <w:r>
        <w:t xml:space="preserve">Substandard electrical components, often sourced due to cost pressures or lack of reliable supply chains within Nigeria Lagos, compromise work quality and safety.</w:t>
      </w:r>
    </w:p>
    <w:bookmarkEnd w:id="23"/>
    <w:bookmarkStart w:id="24" w:name="X70b51086d7d069a355f1f296e78cf3ffbaaa492"/>
    <w:p>
      <w:pPr>
        <w:pStyle w:val="Heading2"/>
      </w:pPr>
      <w:r>
        <w:t xml:space="preserve">Recommendations: Building a Sustainable Electrician Profession for Nigeria Lagos</w:t>
      </w:r>
    </w:p>
    <w:p>
      <w:pPr>
        <w:pStyle w:val="FirstParagraph"/>
      </w:pPr>
      <w:r>
        <w:t xml:space="preserve">Based on this Dissertation's findings, the following evidence-based recommendations are proposed to elevate the</w:t>
      </w:r>
      <w:r>
        <w:t xml:space="preserve"> </w:t>
      </w:r>
      <w:r>
        <w:rPr>
          <w:iCs/>
          <w:i/>
        </w:rPr>
        <w:t xml:space="preserve">Electrician</w:t>
      </w:r>
      <w:r>
        <w:t xml:space="preserve"> </w:t>
      </w:r>
      <w:r>
        <w:t xml:space="preserve">profession within Nigeria Lagos:</w:t>
      </w:r>
    </w:p>
    <w:p>
      <w:pPr>
        <w:numPr>
          <w:ilvl w:val="0"/>
          <w:numId w:val="1002"/>
        </w:numPr>
        <w:pStyle w:val="Compact"/>
      </w:pPr>
      <w:r>
        <w:rPr>
          <w:bCs/>
          <w:b/>
        </w:rPr>
        <w:t xml:space="preserve">Strengthen Regulatory Framework &amp; Enforcement:</w:t>
      </w:r>
      <w:r>
        <w:t xml:space="preserve"> </w:t>
      </w:r>
      <w:r>
        <w:t xml:space="preserve">The Lagos State Government, in collaboration with ECON and ECAN, must implement rigorous licensing checks for all electrical contractors and workers operating in the state. Penalties for unlicensed work must be enforced consistently.</w:t>
      </w:r>
    </w:p>
    <w:p>
      <w:pPr>
        <w:numPr>
          <w:ilvl w:val="0"/>
          <w:numId w:val="1002"/>
        </w:numPr>
        <w:pStyle w:val="Compact"/>
      </w:pPr>
      <w:r>
        <w:rPr>
          <w:bCs/>
          <w:b/>
        </w:rPr>
        <w:t xml:space="preserve">Revamp Vocational Training:</w:t>
      </w:r>
      <w:r>
        <w:t xml:space="preserve"> </w:t>
      </w:r>
      <w:r>
        <w:t xml:space="preserve">Partner with private sector electrical firms to modernize curricula at Lagos State Technical Colleges. Focus on practical skills, safety protocols (including emergency response), and emerging technologies like solar integration – directly addressing the gap identified in this Dissertation.</w:t>
      </w:r>
    </w:p>
    <w:p>
      <w:pPr>
        <w:numPr>
          <w:ilvl w:val="0"/>
          <w:numId w:val="1002"/>
        </w:numPr>
        <w:pStyle w:val="Compact"/>
      </w:pPr>
      <w:r>
        <w:rPr>
          <w:bCs/>
          <w:b/>
        </w:rPr>
        <w:t xml:space="preserve">Establish State-Sponsored Certification Programs:</w:t>
      </w:r>
      <w:r>
        <w:t xml:space="preserve"> </w:t>
      </w:r>
      <w:r>
        <w:t xml:space="preserve">Develop a standardized, accessible certification pathway for existing informal workers who meet safety and competency benchmarks, facilitating their transition into the formal sector.</w:t>
      </w:r>
    </w:p>
    <w:p>
      <w:pPr>
        <w:numPr>
          <w:ilvl w:val="0"/>
          <w:numId w:val="1002"/>
        </w:numPr>
        <w:pStyle w:val="Compact"/>
      </w:pPr>
      <w:r>
        <w:rPr>
          <w:bCs/>
          <w:b/>
        </w:rPr>
        <w:t xml:space="preserve">Promote Safety Culture Campaigns:</w:t>
      </w:r>
      <w:r>
        <w:t xml:space="preserve"> </w:t>
      </w:r>
      <w:r>
        <w:t xml:space="preserve">Launch sustained public awareness and industry training initiatives emphasizing electrical safety best practices, highlighting the critical role of a certified</w:t>
      </w:r>
      <w:r>
        <w:t xml:space="preserve"> </w:t>
      </w:r>
      <w:r>
        <w:rPr>
          <w:iCs/>
          <w:i/>
        </w:rPr>
        <w:t xml:space="preserve">Electrician</w:t>
      </w:r>
      <w:r>
        <w:t xml:space="preserve"> </w:t>
      </w:r>
      <w:r>
        <w:t xml:space="preserve">in preventing disasters.</w:t>
      </w:r>
    </w:p>
    <w:bookmarkEnd w:id="24"/>
    <w:bookmarkStart w:id="25" w:name="X9522680b66dc22a79f243e7864d8eef550ea81e"/>
    <w:p>
      <w:pPr>
        <w:pStyle w:val="Heading2"/>
      </w:pPr>
      <w:r>
        <w:t xml:space="preserve">Conclusion: The Electrician as a Cornerstone of Nigeria Lagos' Future</w:t>
      </w:r>
    </w:p>
    <w:p>
      <w:pPr>
        <w:pStyle w:val="FirstParagraph"/>
      </w:pPr>
      <w:r>
        <w:t xml:space="preserve">This Dissertation unequivocally establishes that the skilled and licensed</w:t>
      </w:r>
      <w:r>
        <w:t xml:space="preserve"> </w:t>
      </w:r>
      <w:r>
        <w:rPr>
          <w:iCs/>
          <w:i/>
        </w:rPr>
        <w:t xml:space="preserve">Electrician</w:t>
      </w:r>
      <w:r>
        <w:t xml:space="preserve"> </w:t>
      </w:r>
      <w:r>
        <w:t xml:space="preserve">is not a peripheral figure but a core necessity for Nigeria Lagos's sustainable development. The city's ambition to become Africa's leading smart, resilient, and economically vibrant metropolis cannot be realized without addressing the systemic challenges within its electrical workforce. Investing in professionalizing the</w:t>
      </w:r>
      <w:r>
        <w:t xml:space="preserve"> </w:t>
      </w:r>
      <w:r>
        <w:rPr>
          <w:iCs/>
          <w:i/>
        </w:rPr>
        <w:t xml:space="preserve">Electrician</w:t>
      </w:r>
      <w:r>
        <w:t xml:space="preserve"> </w:t>
      </w:r>
      <w:r>
        <w:t xml:space="preserve">role – through stringent standards, modernized training, and robust regulation – is an investment in Lagos's safety, economic competitiveness, and overall quality of life. The recommendations outlined here provide a clear roadmap for policymakers in Nigeria Lagos to transform the electrical profession from a source of vulnerability into a powerful engine for progress. Ensuring that every electrical installation in Nigeria Lagos is executed by a competent</w:t>
      </w:r>
      <w:r>
        <w:t xml:space="preserve"> </w:t>
      </w:r>
      <w:r>
        <w:rPr>
          <w:iCs/>
          <w:i/>
        </w:rPr>
        <w:t xml:space="preserve">Electrician</w:t>
      </w:r>
      <w:r>
        <w:t xml:space="preserve"> </w:t>
      </w:r>
      <w:r>
        <w:t xml:space="preserve">is not merely advisable; it is fundamental to building the city's secure and prosperous future.</w:t>
      </w:r>
    </w:p>
    <w:p>
      <w:pPr>
        <w:pStyle w:val="BodyText"/>
      </w:pPr>
      <w:r>
        <w:rPr>
          <w:bCs/>
          <w:b/>
        </w:rPr>
        <w:t xml:space="preserve">Word Count: 987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Electrician in Nigeria Lagos</dc:title>
  <dc:creator/>
  <cp:keywords/>
  <dcterms:created xsi:type="dcterms:W3CDTF">2025-12-11T09:20:13Z</dcterms:created>
  <dcterms:modified xsi:type="dcterms:W3CDTF">2025-12-11T09:20:13Z</dcterms:modified>
</cp:coreProperties>
</file>

<file path=docProps/custom.xml><?xml version="1.0" encoding="utf-8"?>
<Properties xmlns="http://schemas.openxmlformats.org/officeDocument/2006/custom-properties" xmlns:vt="http://schemas.openxmlformats.org/officeDocument/2006/docPropsVTypes"/>
</file>