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Advancing</w:t>
      </w:r>
      <w:r>
        <w:t xml:space="preserve"> </w:t>
      </w:r>
      <w:r>
        <w:t xml:space="preserve">Technology</w:t>
      </w:r>
      <w:r>
        <w:t xml:space="preserve"> </w:t>
      </w:r>
      <w:r>
        <w:t xml:space="preserve">and</w:t>
      </w:r>
      <w:r>
        <w:t xml:space="preserve"> </w:t>
      </w:r>
      <w:r>
        <w:t xml:space="preserve">Industry</w:t>
      </w:r>
      <w:r>
        <w:t xml:space="preserve"> </w:t>
      </w:r>
      <w:r>
        <w:t xml:space="preserve">in</w:t>
      </w:r>
      <w:r>
        <w:t xml:space="preserve"> </w:t>
      </w:r>
      <w:r>
        <w:t xml:space="preserve">Algeria</w:t>
      </w:r>
      <w:r>
        <w:t xml:space="preserve"> </w:t>
      </w:r>
      <w:r>
        <w:t xml:space="preserve">Algiers</w:t>
      </w:r>
    </w:p>
    <w:bookmarkStart w:id="32" w:name="X92962d575bcdd84cfd3625948b332b79b71c4ec"/>
    <w:p>
      <w:pPr>
        <w:pStyle w:val="Heading1"/>
      </w:pPr>
      <w:r>
        <w:t xml:space="preserve">Dissertation: The Critical Role of the Electronics Engineer in Advancing Technology and Industry in Algeria Algiers</w:t>
      </w:r>
    </w:p>
    <w:bookmarkStart w:id="21" w:name="introduction"/>
    <w:bookmarkStart w:id="20" w:name="X5566278063a4393be639bc3d2f855f20cdda2de"/>
    <w:p>
      <w:pPr>
        <w:pStyle w:val="Heading2"/>
      </w:pPr>
      <w:r>
        <w:t xml:space="preserve">Introduction: Positioning Electronics Engineering within Algeria's Development Framework</w:t>
      </w:r>
    </w:p>
    <w:p>
      <w:pPr>
        <w:pStyle w:val="FirstParagraph"/>
      </w:pPr>
      <w:r>
        <w:t xml:space="preserve">This dissertation examines the indispensable role of the Electronics Engineer in driving technological innovation, industrial modernization, and sustainable economic growth within Algeria, with specific focus on Algiers as the nation's primary hub for education, research, and industry. As Algeria pursues its Vision 2030 national strategy to diversify beyond hydrocarbons and foster a knowledge-based economy, the Electronics Engineer emerges as a pivotal professional. This dissertation argues that strategic investment in Electronics Engineering education, infrastructure, and industry partnerships within Algiers is not merely beneficial but essential for Algeria's technological sovereignty and global competitiveness. The city of Algiers, housing leading institutions like the University of Science and Technology Houari Boumediene (USTHB) and the National School of Computer Science (ENSI), serves as the crucible for developing this critical human capital.</w:t>
      </w:r>
    </w:p>
    <w:bookmarkEnd w:id="20"/>
    <w:bookmarkEnd w:id="21"/>
    <w:bookmarkStart w:id="23" w:name="current-landscape"/>
    <w:bookmarkStart w:id="22" w:name="X102a86d78eccd0ccd5aca912930ed9532cc09f1"/>
    <w:p>
      <w:pPr>
        <w:pStyle w:val="Heading2"/>
      </w:pPr>
      <w:r>
        <w:t xml:space="preserve">Current Landscape: Electronics Engineering in Algiers and Algeria</w:t>
      </w:r>
    </w:p>
    <w:p>
      <w:pPr>
        <w:pStyle w:val="FirstParagraph"/>
      </w:pPr>
      <w:r>
        <w:t xml:space="preserve">Algiers, as Algeria's political, economic, and intellectual capital, hosts a concentrated ecosystem of Electronics Engineering activity. Universities and research centers within the city are actively engaged in developing curricula aligned with global standards while addressing national needs. The demand for skilled Electronics Engineers is acute across key sectors: telecommunications (e.g., operators like Djezzy and Mobilis expanding 5G infrastructure), energy (modernizing the national grid through SONELGAZ and renewable energy projects requiring power electronics expertise), industrial automation (in Algiers-based manufacturing zones like CITEC - Centre d'Innovation Technologique et d'Économie Circulaire), and defense technology. However, this demand significantly outstrips supply, creating a critical skills gap that hinders Algeria's technological advancement.</w:t>
      </w:r>
    </w:p>
    <w:p>
      <w:pPr>
        <w:pStyle w:val="BodyText"/>
      </w:pPr>
      <w:r>
        <w:t xml:space="preserve">The role of the Electronics Engineer in Algiers is evolving beyond traditional hardware design. Modern professionals must master embedded systems, IoT integration for smart city initiatives (such as those piloted in Algiers' urban planning), signal processing for telecommunications, and power electronics for renewable energy adoption. The dissertation emphasizes that a truly effective Electronics Engineer in Algeria Algiers must possess not only technical competence but also a deep understanding of local industrial challenges and the socio-economic context.</w:t>
      </w:r>
    </w:p>
    <w:bookmarkEnd w:id="22"/>
    <w:bookmarkEnd w:id="23"/>
    <w:bookmarkStart w:id="25" w:name="challenges"/>
    <w:bookmarkStart w:id="24" w:name="Xf861a2abdb6ce85971d394025e590657eca12a9"/>
    <w:p>
      <w:pPr>
        <w:pStyle w:val="Heading2"/>
      </w:pPr>
      <w:r>
        <w:t xml:space="preserve">Key Challenges Facing Electronics Engineering in Algeria Algiers</w:t>
      </w:r>
    </w:p>
    <w:p>
      <w:pPr>
        <w:pStyle w:val="FirstParagraph"/>
      </w:pPr>
      <w:r>
        <w:t xml:space="preserve">Despite its potential, the path for Electronics Engineering development in Algiers faces significant obstacles. A primary challenge is the gap between academic training and industry requirements. Many engineering programs, while strong on theory, lack sufficient practical, industry-relevant laboratory experience and exposure to contemporary tools like CAD software for PCB design or FPGA programming. This disconnect results in graduates requiring substantial on-the-job training before they can contribute effectively to Algeria's industries.</w:t>
      </w:r>
    </w:p>
    <w:p>
      <w:pPr>
        <w:pStyle w:val="BodyText"/>
      </w:pPr>
      <w:r>
        <w:t xml:space="preserve">Another critical challenge is infrastructure. Access to state-of-the-art testing equipment, simulation software licenses, and high-speed internet for collaborative R&amp;D projects remains limited within many Algerian institutions and small-to-medium enterprises (SMEs) in Algiers. Furthermore, the brain drain of highly qualified graduates seeking opportunities abroad represents a significant loss of potential talent crucial for Algeria's technological independence. The dissertation posits that fostering a compelling local ecosystem where an Electronics Engineer can see tangible career progression and impactful work is vital to reversing this trend.</w:t>
      </w:r>
    </w:p>
    <w:bookmarkEnd w:id="24"/>
    <w:bookmarkEnd w:id="25"/>
    <w:bookmarkStart w:id="27" w:name="opportunities"/>
    <w:bookmarkStart w:id="26" w:name="X1c37ba6a86b68a3bd1c7a09bf9ead28e8db772f"/>
    <w:p>
      <w:pPr>
        <w:pStyle w:val="Heading2"/>
      </w:pPr>
      <w:r>
        <w:t xml:space="preserve">Strategic Opportunities: Leveraging Electronics Engineering for National Growth</w:t>
      </w:r>
    </w:p>
    <w:p>
      <w:pPr>
        <w:pStyle w:val="FirstParagraph"/>
      </w:pPr>
      <w:r>
        <w:t xml:space="preserve">The opportunities for the Electronics Engineer in Algeria Algiers are vast and align perfectly with national priorities. Algeria's heavy investment in renewable energy, particularly solar power (e.g., projects like the Hassi R'Mel Solar Plant), creates immense demand for specialists in power electronics, grid integration, and energy management systems – core competencies of the Electronics Engineer. The push towards Industry 4.0 necessitates engineers skilled in industrial automation, robotics control systems, and sensor networks, which can be deployed within Algiers' manufacturing corridors.</w:t>
      </w:r>
    </w:p>
    <w:p>
      <w:pPr>
        <w:pStyle w:val="BodyText"/>
      </w:pPr>
      <w:r>
        <w:t xml:space="preserve">Moreover, the burgeoning digital economy in Algiers offers fertile ground. Startups focused on smart agriculture sensors for Algeria's agricultural sector, health tech devices (especially relevant for improving healthcare access), and cybersecurity solutions require foundational Electronics Engineering skills. The dissertation highlights that an Electronics Engineer based in Algiers is uniquely positioned to contribute to these initiatives, working closely with national research centers like the Centre de Développement des Technologies Avancées (CDTA) in Bouzareah, Algiers.</w:t>
      </w:r>
    </w:p>
    <w:bookmarkEnd w:id="26"/>
    <w:bookmarkEnd w:id="27"/>
    <w:bookmarkStart w:id="29" w:name="recommendations"/>
    <w:bookmarkStart w:id="28" w:name="X386d4d5e86a12a579ee7fc522a99c62027ae290"/>
    <w:p>
      <w:pPr>
        <w:pStyle w:val="Heading2"/>
      </w:pPr>
      <w:r>
        <w:t xml:space="preserve">Recommendations for Strengthening the Electronics Engineering Ecosystem</w:t>
      </w:r>
    </w:p>
    <w:p>
      <w:pPr>
        <w:pStyle w:val="FirstParagraph"/>
      </w:pPr>
      <w:r>
        <w:t xml:space="preserve">This dissertation proposes several actionable recommendations to elevate the role and impact of the Electronics Engineer within Algeria Algiers:</w:t>
      </w:r>
    </w:p>
    <w:p>
      <w:pPr>
        <w:numPr>
          <w:ilvl w:val="0"/>
          <w:numId w:val="1001"/>
        </w:numPr>
        <w:pStyle w:val="Compact"/>
      </w:pPr>
      <w:r>
        <w:rPr>
          <w:bCs/>
          <w:b/>
        </w:rPr>
        <w:t xml:space="preserve">Curriculum Modernization &amp; Industry Integration:</w:t>
      </w:r>
      <w:r>
        <w:t xml:space="preserve"> </w:t>
      </w:r>
      <w:r>
        <w:t xml:space="preserve">Universities in Algiers must urgently revise curricula with significant input from leading Algerian tech companies (e.g., STET, TMA), incorporating mandatory industry internships and project-based learning using current tools.</w:t>
      </w:r>
    </w:p>
    <w:p>
      <w:pPr>
        <w:numPr>
          <w:ilvl w:val="0"/>
          <w:numId w:val="1001"/>
        </w:numPr>
        <w:pStyle w:val="Compact"/>
      </w:pPr>
      <w:r>
        <w:rPr>
          <w:bCs/>
          <w:b/>
        </w:rPr>
        <w:t xml:space="preserve">Investment in R&amp;D Infrastructure:</w:t>
      </w:r>
      <w:r>
        <w:t xml:space="preserve"> </w:t>
      </w:r>
      <w:r>
        <w:t xml:space="preserve">Strategic public-private investment is needed to establish well-equipped Electronics Engineering R&amp;D hubs within key Algiers institutions, accessible to both academia and local SMEs for prototyping and testing.</w:t>
      </w:r>
    </w:p>
    <w:p>
      <w:pPr>
        <w:numPr>
          <w:ilvl w:val="0"/>
          <w:numId w:val="1001"/>
        </w:numPr>
        <w:pStyle w:val="Compact"/>
      </w:pPr>
      <w:r>
        <w:rPr>
          <w:bCs/>
          <w:b/>
        </w:rPr>
        <w:t xml:space="preserve">National Skill Development Programs:</w:t>
      </w:r>
      <w:r>
        <w:t xml:space="preserve"> </w:t>
      </w:r>
      <w:r>
        <w:t xml:space="preserve">Develop targeted government-sponsored programs offering advanced certifications in high-demand niche areas (e.g., RF design for telecoms, renewable energy power conversion) specifically tailored to Algerian industrial needs.</w:t>
      </w:r>
    </w:p>
    <w:p>
      <w:pPr>
        <w:numPr>
          <w:ilvl w:val="0"/>
          <w:numId w:val="1001"/>
        </w:numPr>
        <w:pStyle w:val="Compact"/>
      </w:pPr>
      <w:r>
        <w:rPr>
          <w:bCs/>
          <w:b/>
        </w:rPr>
        <w:t xml:space="preserve">Strengthening the Algerian Tech Ecosystem:</w:t>
      </w:r>
      <w:r>
        <w:t xml:space="preserve"> </w:t>
      </w:r>
      <w:r>
        <w:t xml:space="preserve">Foster networks like the Algiers Technology Cluster, connecting Electronics Engineers with startups, researchers, and policymakers to facilitate knowledge transfer and collaborative innovation projects addressing local challenges.</w:t>
      </w:r>
    </w:p>
    <w:bookmarkEnd w:id="28"/>
    <w:bookmarkEnd w:id="29"/>
    <w:bookmarkStart w:id="31" w:name="conclusion"/>
    <w:bookmarkStart w:id="30" w:name="X4bf30c66e65fe753c8bed5d163279a24d1c3343"/>
    <w:p>
      <w:pPr>
        <w:pStyle w:val="Heading2"/>
      </w:pPr>
      <w:r>
        <w:t xml:space="preserve">Conclusion: The Electronics Engineer as Catalyst for Algeria's Technological Future</w:t>
      </w:r>
    </w:p>
    <w:p>
      <w:pPr>
        <w:pStyle w:val="FirstParagraph"/>
      </w:pPr>
      <w:r>
        <w:t xml:space="preserve">The role of the Electronics Engineer in Algeria, particularly within the dynamic context of Algiers, is not merely a technical function but a cornerstone of national development strategy. As this dissertation has demonstrated, the convergence of Algeria's Vision 2030 goals, its pressing need for technological self-sufficiency, and the rapid evolution of electronic systems creates an unprecedented demand for skilled professionals in this field. Overcoming current challenges related to education alignment, infrastructure access, and talent retention requires focused national commitment.</w:t>
      </w:r>
    </w:p>
    <w:p>
      <w:pPr>
        <w:pStyle w:val="BodyText"/>
      </w:pPr>
      <w:r>
        <w:t xml:space="preserve">Investing in the Electronics Engineer is investing in Algeria's capacity to build its own communication networks, power grids, industrial base, and digital services. The city of Algiers must become the vibrant epicenter where cutting-edge Electronics Engineering education meets real-world Algerian industry challenges. When an Electronics Engineer graduates from an Algiers-based institution or works within a local company in Algiers, they are not just securing a job; they are actively contributing to building Algeria's technological future. The path forward demands that policymakers, academia, and industry in Algeria Algiers prioritize this critical profession as the engine for sustainable innovation and economic diversification. The success of Algeria's technological ascent hinges on empowering its Electronics Engineers to thrive within the Algerian context.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Electronics Engineer in Advancing Technology and Industry in Algeria Algiers</dc:title>
  <dc:creator/>
  <dc:language>en</dc:language>
  <cp:keywords/>
  <dcterms:created xsi:type="dcterms:W3CDTF">2026-03-03T19:19:31Z</dcterms:created>
  <dcterms:modified xsi:type="dcterms:W3CDTF">2026-03-03T19:19:31Z</dcterms:modified>
</cp:coreProperties>
</file>

<file path=docProps/custom.xml><?xml version="1.0" encoding="utf-8"?>
<Properties xmlns="http://schemas.openxmlformats.org/officeDocument/2006/custom-properties" xmlns:vt="http://schemas.openxmlformats.org/officeDocument/2006/docPropsVTypes"/>
</file>