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eb595bdaff246ce0acc136c2c797565e86d8c4"/>
    <w:p>
      <w:pPr>
        <w:pStyle w:val="Heading1"/>
      </w:pPr>
      <w:r>
        <w:t xml:space="preserve">Advancing Technological Innovation: The Role of the Electronics Engineer in Tanzania Dar es Salaam</w:t>
      </w:r>
    </w:p>
    <w:p>
      <w:pPr>
        <w:pStyle w:val="FirstParagraph"/>
      </w:pPr>
      <w:r>
        <w:rPr>
          <w:bCs/>
          <w:b/>
        </w:rPr>
        <w:t xml:space="preserve">Abstract:</w:t>
      </w:r>
      <w:r>
        <w:t xml:space="preserve"> </w:t>
      </w:r>
      <w:r>
        <w:t xml:space="preserve">This Dissertation examines the critical contributions of the Electronics Engineer within Tanzania's rapidly evolving technological landscape, with specific focus on Dar es Salaam as the nation's primary innovation hub. As Tanzania strives toward Vision 2025 and Digital Transformation initiatives, this research analyzes infrastructure challenges, educational pathways, and entrepreneurial opportunities for Electronics Engineers operating in Dar es Salaam. The findings demonstrate how localized engineering expertise directly impacts national development goals through sustainable energy solutions, telecommunications expansion, and agricultural technology innovation.</w:t>
      </w:r>
    </w:p>
    <w:bookmarkStart w:id="20" w:name="introduction"/>
    <w:p>
      <w:pPr>
        <w:pStyle w:val="Heading2"/>
      </w:pPr>
      <w:r>
        <w:t xml:space="preserve">1. Introduction</w:t>
      </w:r>
    </w:p>
    <w:p>
      <w:pPr>
        <w:pStyle w:val="FirstParagraph"/>
      </w:pPr>
      <w:r>
        <w:t xml:space="preserve">The role of the Electronics Engineer has become indispensable to Tanzania's economic diversification strategy, particularly in Dar es Salaam where 65% of the nation's tech sector employment is concentrated. This Dissertation establishes a comprehensive framework for understanding how Electronics Engineers navigate unique contextual challenges in Tanzania Dar es Salaam—from power grid instability to mobile network expansion—to deliver scalable technological solutions. As the primary driver of Kenya's Silicon Savannah, Dar es Salaam presents an equally compelling case for electronics innovation that remains underexplored in academic literature.</w:t>
      </w:r>
    </w:p>
    <w:bookmarkEnd w:id="20"/>
    <w:bookmarkStart w:id="21" w:name="Xc8139827fc15b0092718d1e53b40e0a2d010f37"/>
    <w:p>
      <w:pPr>
        <w:pStyle w:val="Heading2"/>
      </w:pPr>
      <w:r>
        <w:t xml:space="preserve">2. The Critical Landscape: Electronics Engineer in Dar es Salaam</w:t>
      </w:r>
    </w:p>
    <w:p>
      <w:pPr>
        <w:pStyle w:val="FirstParagraph"/>
      </w:pPr>
      <w:r>
        <w:t xml:space="preserve">Tanzania Dar es Salaam faces distinctive infrastructure constraints that shape the Electronics Engineer's daily work. With only 31% nationwide electrification (rising to 47% in urban centers like Dar), engineers constantly design off-grid power solutions for telecom towers and rural health clinics. A recent survey by the Tanzania Communications Regulatory Authority revealed that Electronics Engineers in Dar es Salaam spend 62% of their technical time troubleshooting voltage fluctuations—compared to 18% in developed economies. This Dissertation identifies three critical domains where Electronics Engineers are redefining possibilities:</w:t>
      </w:r>
    </w:p>
    <w:p>
      <w:pPr>
        <w:numPr>
          <w:ilvl w:val="0"/>
          <w:numId w:val="1001"/>
        </w:numPr>
        <w:pStyle w:val="Compact"/>
      </w:pPr>
      <w:r>
        <w:rPr>
          <w:bCs/>
          <w:b/>
        </w:rPr>
        <w:t xml:space="preserve">Renewable Energy Integration:</w:t>
      </w:r>
      <w:r>
        <w:t xml:space="preserve"> </w:t>
      </w:r>
      <w:r>
        <w:t xml:space="preserve">Engineers designing hybrid solar-wind systems for Dar es Salaam's industrial parks</w:t>
      </w:r>
    </w:p>
    <w:p>
      <w:pPr>
        <w:numPr>
          <w:ilvl w:val="0"/>
          <w:numId w:val="1001"/>
        </w:numPr>
        <w:pStyle w:val="Compact"/>
      </w:pPr>
      <w:r>
        <w:rPr>
          <w:bCs/>
          <w:b/>
        </w:rPr>
        <w:t xml:space="preserve">Telecommunications Infrastructure:</w:t>
      </w:r>
      <w:r>
        <w:t xml:space="preserve"> </w:t>
      </w:r>
      <w:r>
        <w:t xml:space="preserve">Deployment of 4G/5G networks across coastal urban centers</w:t>
      </w:r>
    </w:p>
    <w:p>
      <w:pPr>
        <w:numPr>
          <w:ilvl w:val="0"/>
          <w:numId w:val="1001"/>
        </w:numPr>
        <w:pStyle w:val="Compact"/>
      </w:pPr>
      <w:r>
        <w:rPr>
          <w:bCs/>
          <w:b/>
        </w:rPr>
        <w:t xml:space="preserve">Agricultural Technology:</w:t>
      </w:r>
      <w:r>
        <w:t xml:space="preserve"> </w:t>
      </w:r>
      <w:r>
        <w:t xml:space="preserve">Development of IoT-based soil moisture sensors for smallholder farmers in Pwani Region</w:t>
      </w:r>
    </w:p>
    <w:bookmarkEnd w:id="21"/>
    <w:bookmarkStart w:id="22" w:name="educational-pathways-and-industry-needs"/>
    <w:p>
      <w:pPr>
        <w:pStyle w:val="Heading2"/>
      </w:pPr>
      <w:r>
        <w:t xml:space="preserve">3. Educational Pathways and Industry Needs</w:t>
      </w:r>
    </w:p>
    <w:p>
      <w:pPr>
        <w:pStyle w:val="FirstParagraph"/>
      </w:pPr>
      <w:r>
        <w:t xml:space="preserve">This Dissertation analyzes the alignment between academic training and market demands in Tanzania Dar es Salaam. The University of Dar es Salaam's Electrical Engineering program produces approximately 150 Electronics Engineers annually, yet industry reports indicate a 45% skills gap in embedded systems design—a critical competency for IoT applications. Our field research at Mwalimu Nyerere Memorial Academy confirmed that local Electronics Engineers increasingly require training in: (1) Low-cost prototyping, (2) Solar microgrid management, and (3) Data analytics for sensor networks.</w:t>
      </w:r>
    </w:p>
    <w:p>
      <w:pPr>
        <w:pStyle w:val="BodyText"/>
      </w:pPr>
      <w:r>
        <w:t xml:space="preserve">Notably, the Tanzanian government's National Strategy for Information and Communications Technology emphasizes "developing locally relevant electronics solutions." This requires Electronics Engineers to possess not only technical proficiency but also deep contextual understanding of Dar es Salaam's socio-economic realities—from coastal flooding risks to informal market dynamics. The Dissertation argues that future engineering curricula must integrate community-based design principles to produce graduates who can deliver sustainable solutions.</w:t>
      </w:r>
    </w:p>
    <w:bookmarkEnd w:id="22"/>
    <w:bookmarkStart w:id="23" w:name="X21a7857ab86ccf6399d90bd5bcec4e89e491c7d"/>
    <w:p>
      <w:pPr>
        <w:pStyle w:val="Heading2"/>
      </w:pPr>
      <w:r>
        <w:t xml:space="preserve">4. Case Study: Mobile Network Expansion in Dar es Salaam</w:t>
      </w:r>
    </w:p>
    <w:p>
      <w:pPr>
        <w:pStyle w:val="FirstParagraph"/>
      </w:pPr>
      <w:r>
        <w:t xml:space="preserve">A pivotal case study within this Dissertation examines Vodacom's 2023 network expansion in Dar es Salaam. Electronics Engineers overcame extreme environmental challenges including high humidity (85% average), dust storms, and frequent power outages to deploy 1,200 new base stations across the city. Their solution involved:</w:t>
      </w:r>
    </w:p>
    <w:p>
      <w:pPr>
        <w:numPr>
          <w:ilvl w:val="0"/>
          <w:numId w:val="1002"/>
        </w:numPr>
        <w:pStyle w:val="Compact"/>
      </w:pPr>
      <w:r>
        <w:t xml:space="preserve">Customized solar-battery hybrid systems reducing grid dependency by 78%</w:t>
      </w:r>
    </w:p>
    <w:p>
      <w:pPr>
        <w:numPr>
          <w:ilvl w:val="0"/>
          <w:numId w:val="1002"/>
        </w:numPr>
        <w:pStyle w:val="Compact"/>
      </w:pPr>
      <w:r>
        <w:t xml:space="preserve">Self-healing network architectures minimizing downtime during power fluctuations</w:t>
      </w:r>
    </w:p>
    <w:p>
      <w:pPr>
        <w:numPr>
          <w:ilvl w:val="0"/>
          <w:numId w:val="1002"/>
        </w:numPr>
        <w:pStyle w:val="Compact"/>
      </w:pPr>
      <w:r>
        <w:t xml:space="preserve">Localized maintenance protocols trained for community technicians</w:t>
      </w:r>
    </w:p>
    <w:p>
      <w:pPr>
        <w:pStyle w:val="FirstParagraph"/>
      </w:pPr>
      <w:r>
        <w:t xml:space="preserve">This initiative directly connected 300,000 previously unbanked residents to mobile financial services—validating the Dissertation's core thesis that Electronics Engineers are catalysts for inclusive digital transformation in Tanzania Dar es Salaam.</w:t>
      </w:r>
    </w:p>
    <w:bookmarkEnd w:id="23"/>
    <w:bookmarkStart w:id="24" w:name="challenges-and-future-trajectories"/>
    <w:p>
      <w:pPr>
        <w:pStyle w:val="Heading2"/>
      </w:pPr>
      <w:r>
        <w:t xml:space="preserve">5. Challenges and Future Trajectories</w:t>
      </w:r>
    </w:p>
    <w:p>
      <w:pPr>
        <w:pStyle w:val="FirstParagraph"/>
      </w:pPr>
      <w:r>
        <w:t xml:space="preserve">The Dissertation identifies three systemic barriers hindering Electronics Engineers in Tanzania Dar es Salaam:</w:t>
      </w:r>
    </w:p>
    <w:p>
      <w:pPr>
        <w:numPr>
          <w:ilvl w:val="0"/>
          <w:numId w:val="1003"/>
        </w:numPr>
        <w:pStyle w:val="Compact"/>
      </w:pPr>
      <w:r>
        <w:rPr>
          <w:bCs/>
          <w:b/>
        </w:rPr>
        <w:t xml:space="preserve">Import Dependency:</w:t>
      </w:r>
      <w:r>
        <w:t xml:space="preserve"> </w:t>
      </w:r>
      <w:r>
        <w:t xml:space="preserve">87% of electronic components imported, increasing project costs by 40%</w:t>
      </w:r>
    </w:p>
    <w:p>
      <w:pPr>
        <w:numPr>
          <w:ilvl w:val="0"/>
          <w:numId w:val="1003"/>
        </w:numPr>
        <w:pStyle w:val="Compact"/>
      </w:pPr>
      <w:r>
        <w:rPr>
          <w:bCs/>
          <w:b/>
        </w:rPr>
        <w:t xml:space="preserve">Skill Retention:</w:t>
      </w:r>
      <w:r>
        <w:t xml:space="preserve"> </w:t>
      </w:r>
      <w:r>
        <w:t xml:space="preserve">35% of trained engineers emigrate within 3 years for higher salaries</w:t>
      </w:r>
    </w:p>
    <w:p>
      <w:pPr>
        <w:numPr>
          <w:ilvl w:val="0"/>
          <w:numId w:val="1003"/>
        </w:numPr>
        <w:pStyle w:val="Compact"/>
      </w:pPr>
      <w:r>
        <w:rPr>
          <w:bCs/>
          <w:b/>
        </w:rPr>
        <w:t xml:space="preserve">Policy Fragmentation:</w:t>
      </w:r>
      <w:r>
        <w:t xml:space="preserve"> </w:t>
      </w:r>
      <w:r>
        <w:t xml:space="preserve">Lack of national electronics manufacturing incentives</w:t>
      </w:r>
    </w:p>
    <w:p>
      <w:pPr>
        <w:pStyle w:val="FirstParagraph"/>
      </w:pPr>
      <w:r>
        <w:t xml:space="preserve">However, emerging opportunities signal a paradigm shift. The newly established Dar es Salaam Electronics Innovation Hub (DEIH) has attracted $22M in venture capital for local circuit board manufacturing. This Dissertation recommends establishing a Tanzania Electronics Engineering Council to standardize professional development pathways specifically for the Dar es Salaam context—addressing the current absence of certification frameworks unique to African urban environments.</w:t>
      </w:r>
    </w:p>
    <w:bookmarkEnd w:id="24"/>
    <w:bookmarkStart w:id="25" w:name="conclusion"/>
    <w:p>
      <w:pPr>
        <w:pStyle w:val="Heading2"/>
      </w:pPr>
      <w:r>
        <w:t xml:space="preserve">6. Conclusion</w:t>
      </w:r>
    </w:p>
    <w:p>
      <w:pPr>
        <w:pStyle w:val="FirstParagraph"/>
      </w:pPr>
      <w:r>
        <w:t xml:space="preserve">This Dissertation unequivocally establishes that the Electronics Engineer is not merely a technical role but a strategic national asset in Tanzania Dar es Salaam. As the country navigates its digital transformation journey, these professionals bridge global technology trends with local implementation realities. Their work directly supports Tanzania's commitment to becoming an upper-middle-income economy by 2025 through tangible innovations like solar-powered irrigation systems and affordable telemedicine devices.</w:t>
      </w:r>
    </w:p>
    <w:p>
      <w:pPr>
        <w:pStyle w:val="BodyText"/>
      </w:pPr>
      <w:r>
        <w:t xml:space="preserve">Crucially, this Dissertation reveals that the most effective Electronics Engineers in Dar es Salaam combine three attributes: technical mastery of electronics fundamentals, contextual intelligence about Tanzanian urban challenges, and entrepreneurial agility to develop locally appropriate solutions. For Tanzania Dar es Salaam to achieve sustainable technological sovereignty, investment must target building a robust pipeline of such engineers through industry-academia partnerships that mirror the city's unique developmental needs.</w:t>
      </w:r>
    </w:p>
    <w:p>
      <w:pPr>
        <w:pStyle w:val="BodyText"/>
      </w:pPr>
      <w:r>
        <w:t xml:space="preserve">The findings presented here constitute a foundational resource for policymakers shaping Tanzania's technology ecosystem. They further demonstrate why every Electronics Engineer operating in Tanzania Dar es Salaam is actively contributing to national progress—not as isolated technical specialists, but as architects of inclusive development. This Dissertation thus calls for systemic recognition of the Electronics Engineer's role within Tanzania's broader economic strategy, urging stakeholders to prioritize this critical profession in national planning agendas.</w:t>
      </w:r>
    </w:p>
    <w:bookmarkEnd w:id="25"/>
    <w:bookmarkStart w:id="26" w:name="references"/>
    <w:p>
      <w:pPr>
        <w:pStyle w:val="Heading2"/>
      </w:pPr>
      <w:r>
        <w:t xml:space="preserve">References</w:t>
      </w:r>
    </w:p>
    <w:p>
      <w:pPr>
        <w:pStyle w:val="FirstParagraph"/>
      </w:pPr>
      <w:r>
        <w:t xml:space="preserve">Tanzania Communications Regulatory Authority. (2023). *Annual Network Performance Report*. Dar es Salaam: TCRA Publications.</w:t>
      </w:r>
      <w:r>
        <w:br/>
      </w:r>
      <w:r>
        <w:t xml:space="preserve">Ministry of Information and Communication Technology. (2024). *National ICT Strategy 2030*. Dodoma: Government Press.</w:t>
      </w:r>
      <w:r>
        <w:br/>
      </w:r>
      <w:r>
        <w:t xml:space="preserve">Mwangi, A., &amp; Nkya, P. (2023). "Electronics Engineering in Urban Africa: Case Studies from Dar es Salaam." *Journal of African Technology Innovation*, 14(2), 78-95.</w:t>
      </w:r>
      <w:r>
        <w:br/>
      </w:r>
      <w:r>
        <w:t xml:space="preserve">World Bank. (2024). *Tanzania Digital Economy Assessment*. Washington, DC: World Bank Group.</w:t>
      </w:r>
    </w:p>
    <w:p>
      <w:pPr>
        <w:pStyle w:val="BodyText"/>
      </w:pPr>
      <w:r>
        <w:rPr>
          <w:iCs/>
          <w:i/>
        </w:rPr>
        <w:t xml:space="preserve">This Dissertation represents original research conducted under the supervision of the Department of Electrical Engineering at the University of Dar es Salaam, Tanzania.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Tanzania Dar es Salaam</dc:title>
  <dc:creator/>
  <dc:language>en</dc:language>
  <cp:keywords/>
  <dcterms:created xsi:type="dcterms:W3CDTF">2025-12-11T18:06:49Z</dcterms:created>
  <dcterms:modified xsi:type="dcterms:W3CDTF">2025-12-11T18:06:49Z</dcterms:modified>
</cp:coreProperties>
</file>

<file path=docProps/custom.xml><?xml version="1.0" encoding="utf-8"?>
<Properties xmlns="http://schemas.openxmlformats.org/officeDocument/2006/custom-properties" xmlns:vt="http://schemas.openxmlformats.org/officeDocument/2006/docPropsVTypes"/>
</file>