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r>
        <w:t xml:space="preserve"> </w:t>
      </w:r>
      <w:r>
        <w:t xml:space="preserve">and</w:t>
      </w:r>
      <w:r>
        <w:t xml:space="preserve"> </w:t>
      </w:r>
      <w:r>
        <w:t xml:space="preserve">Technology</w:t>
      </w:r>
      <w:r>
        <w:t xml:space="preserve"> </w:t>
      </w:r>
      <w:r>
        <w:t xml:space="preserve">Ecosystem</w:t>
      </w:r>
    </w:p>
    <w:bookmarkStart w:id="25" w:name="X077f075d98cb7a8dad869516dd784b786eb35db"/>
    <w:p>
      <w:pPr>
        <w:pStyle w:val="Heading1"/>
      </w:pPr>
      <w:r>
        <w:t xml:space="preserve">Dissertation: The Critical Role of Electronics Engineers in Advancing the United States New York City Infrastructure and Technology Ecosystem</w:t>
      </w:r>
    </w:p>
    <w:p>
      <w:pPr>
        <w:pStyle w:val="FirstParagraph"/>
      </w:pPr>
      <w:r>
        <w:rPr>
          <w:bCs/>
          <w:b/>
        </w:rPr>
        <w:t xml:space="preserve">Abstract:</w:t>
      </w:r>
      <w:r>
        <w:t xml:space="preserve"> </w:t>
      </w:r>
      <w:r>
        <w:t xml:space="preserve">This dissertation examines the indispensable contributions of the modern</w:t>
      </w:r>
      <w:r>
        <w:t xml:space="preserve"> </w:t>
      </w:r>
      <w:r>
        <w:rPr>
          <w:iCs/>
          <w:i/>
        </w:rPr>
        <w:t xml:space="preserve">Electronics Engineer</w:t>
      </w:r>
      <w:r>
        <w:t xml:space="preserve"> </w:t>
      </w:r>
      <w:r>
        <w:t xml:space="preserve">to the technological, economic, and operational resilience of the</w:t>
      </w:r>
      <w:r>
        <w:t xml:space="preserve"> </w:t>
      </w:r>
      <w:r>
        <w:rPr>
          <w:iCs/>
          <w:i/>
        </w:rPr>
        <w:t xml:space="preserve">United States New York City</w:t>
      </w:r>
      <w:r>
        <w:t xml:space="preserve">. Focusing on NYC as a global hub for finance, healthcare, transportation, and innovation within the broader context of American urban development, this work argues that Electronics Engineers are not merely technicians but strategic architects driving sustainable progress in one of the world's most complex metropolitan environments. Through analysis of current challenges and emerging opportunities within New York City's infrastructure and tech landscape, this dissertation establishes the Electronics Engineer as a cornerstone professional for the city's future.</w:t>
      </w:r>
    </w:p>
    <w:bookmarkStart w:id="20" w:name="X969095f48c4e003d0aedbeb1acf16c3dd7fdbe7"/>
    <w:p>
      <w:pPr>
        <w:pStyle w:val="Heading2"/>
      </w:pPr>
      <w:r>
        <w:t xml:space="preserve">Introduction: The Engine of Urban Innovation</w:t>
      </w:r>
    </w:p>
    <w:p>
      <w:pPr>
        <w:pStyle w:val="FirstParagraph"/>
      </w:pPr>
      <w:r>
        <w:t xml:space="preserve">New York City stands as a pulsating heart of the</w:t>
      </w:r>
      <w:r>
        <w:t xml:space="preserve"> </w:t>
      </w:r>
      <w:r>
        <w:rPr>
          <w:iCs/>
          <w:i/>
        </w:rPr>
        <w:t xml:space="preserve">United States</w:t>
      </w:r>
      <w:r>
        <w:t xml:space="preserve">, housing over 8 million residents and generating immense economic output. This density creates unparalleled demands on infrastructure, communication networks, and technological systems. The smooth functioning of this metropolis is inextricably linked to the expertise of the</w:t>
      </w:r>
      <w:r>
        <w:t xml:space="preserve"> </w:t>
      </w:r>
      <w:r>
        <w:rPr>
          <w:iCs/>
          <w:i/>
        </w:rPr>
        <w:t xml:space="preserve">Electronics Engineer</w:t>
      </w:r>
      <w:r>
        <w:t xml:space="preserve">. From the subterranean depths of the MTA subway system to the cloud servers powering Wall Street transactions and telemedicine platforms across Brooklyn, Electronics Engineers are continuously designing, implementing, maintaining, and innovating. This dissertation asserts that understanding and supporting this critical profession is fundamental to securing NYC's position as a global leader in the 21st century.</w:t>
      </w:r>
    </w:p>
    <w:bookmarkEnd w:id="20"/>
    <w:bookmarkStart w:id="21" w:name="Xd8f68af3e2efb3dc0d1a20e5d3d53521c661935"/>
    <w:p>
      <w:pPr>
        <w:pStyle w:val="Heading2"/>
      </w:pPr>
      <w:r>
        <w:t xml:space="preserve">Electronics Engineers: The Unsung Architects of NYC's Daily Life</w:t>
      </w:r>
    </w:p>
    <w:p>
      <w:pPr>
        <w:pStyle w:val="FirstParagraph"/>
      </w:pPr>
      <w:r>
        <w:t xml:space="preserve">The scope of work for an Electronics Engineer within</w:t>
      </w:r>
      <w:r>
        <w:t xml:space="preserve"> </w:t>
      </w:r>
      <w:r>
        <w:rPr>
          <w:iCs/>
          <w:i/>
        </w:rPr>
        <w:t xml:space="preserve">United States New York City</w:t>
      </w:r>
      <w:r>
        <w:t xml:space="preserve"> </w:t>
      </w:r>
      <w:r>
        <w:t xml:space="preserve">is vast and deeply integrated into the city's fabric. Key domains include:</w:t>
      </w:r>
    </w:p>
    <w:p>
      <w:pPr>
        <w:numPr>
          <w:ilvl w:val="0"/>
          <w:numId w:val="1001"/>
        </w:numPr>
        <w:pStyle w:val="Compact"/>
      </w:pPr>
      <w:r>
        <w:rPr>
          <w:bCs/>
          <w:b/>
        </w:rPr>
        <w:t xml:space="preserve">Transportation &amp; Public Safety:</w:t>
      </w:r>
      <w:r>
        <w:t xml:space="preserve"> </w:t>
      </w:r>
      <w:r>
        <w:t xml:space="preserve">Designing and maintaining the complex signaling systems, communication networks (including emergency dispatch), and power management for the MTA's 6,500+ subway cars and buses. Engineers ensure real-time data flow for traffic management across bridges like the Brooklyn Bridge and in congestion zones like Midtown.</w:t>
      </w:r>
    </w:p>
    <w:p>
      <w:pPr>
        <w:numPr>
          <w:ilvl w:val="0"/>
          <w:numId w:val="1001"/>
        </w:numPr>
        <w:pStyle w:val="Compact"/>
      </w:pPr>
      <w:r>
        <w:rPr>
          <w:bCs/>
          <w:b/>
        </w:rPr>
        <w:t xml:space="preserve">Healthcare Technology:</w:t>
      </w:r>
      <w:r>
        <w:t xml:space="preserve"> </w:t>
      </w:r>
      <w:r>
        <w:t xml:space="preserve">Developing and supporting medical devices, patient monitoring systems, and secure health information exchange networks within institutions like NYU Langone Health, Mount Sinai Hospital, and NYC Health + Hospitals. This includes ensuring reliability for critical equipment during emergencies.</w:t>
      </w:r>
    </w:p>
    <w:p>
      <w:pPr>
        <w:numPr>
          <w:ilvl w:val="0"/>
          <w:numId w:val="1001"/>
        </w:numPr>
        <w:pStyle w:val="Compact"/>
      </w:pPr>
      <w:r>
        <w:rPr>
          <w:bCs/>
          <w:b/>
        </w:rPr>
        <w:t xml:space="preserve">Tech Innovation Hubs:</w:t>
      </w:r>
      <w:r>
        <w:t xml:space="preserve"> </w:t>
      </w:r>
      <w:r>
        <w:t xml:space="preserve">Fueling the "Silicon Alley" ecosystem in Manhattan and Brooklyn. Electronics Engineers are pivotal in startups developing IoT sensors for smart buildings (optimizing energy use across 10,000+ structures), next-generation wireless infrastructure (5G/6G deployment challenges specific to NYC's canyon-like streets), and advanced semiconductor testing facilities.</w:t>
      </w:r>
    </w:p>
    <w:p>
      <w:pPr>
        <w:numPr>
          <w:ilvl w:val="0"/>
          <w:numId w:val="1001"/>
        </w:numPr>
        <w:pStyle w:val="Compact"/>
      </w:pPr>
      <w:r>
        <w:rPr>
          <w:bCs/>
          <w:b/>
        </w:rPr>
        <w:t xml:space="preserve">Power Grid Resilience:</w:t>
      </w:r>
      <w:r>
        <w:t xml:space="preserve"> </w:t>
      </w:r>
      <w:r>
        <w:t xml:space="preserve">Designing and upgrading components for the aging electrical grid serving over 27 million people, integrating renewable energy sources, and developing microgrid solutions for critical facilities like hospitals during extreme weather events common in the Northeast.</w:t>
      </w:r>
    </w:p>
    <w:bookmarkEnd w:id="21"/>
    <w:bookmarkStart w:id="22" w:name="X05d3e365c81ab5e14799fbceba2bc7fcae05151"/>
    <w:p>
      <w:pPr>
        <w:pStyle w:val="Heading2"/>
      </w:pPr>
      <w:r>
        <w:t xml:space="preserve">Challenges Unique to New York City: A Crucial Context</w:t>
      </w:r>
    </w:p>
    <w:p>
      <w:pPr>
        <w:pStyle w:val="FirstParagraph"/>
      </w:pPr>
      <w:r>
        <w:t xml:space="preserve">The work of the Electronics Engineer in NYC is not without significant challenges that demand specialized expertise, directly shaping this dissertation's focus:</w:t>
      </w:r>
    </w:p>
    <w:p>
      <w:pPr>
        <w:numPr>
          <w:ilvl w:val="0"/>
          <w:numId w:val="1002"/>
        </w:numPr>
        <w:pStyle w:val="Compact"/>
      </w:pPr>
      <w:r>
        <w:rPr>
          <w:bCs/>
          <w:b/>
        </w:rPr>
        <w:t xml:space="preserve">Aging Infrastructure:</w:t>
      </w:r>
      <w:r>
        <w:t xml:space="preserve"> </w:t>
      </w:r>
      <w:r>
        <w:t xml:space="preserve">Integrating modern electronics into century-old systems (e.g., subway signals, building wiring) requires innovative engineering solutions and deep knowledge of legacy constraints.</w:t>
      </w:r>
    </w:p>
    <w:p>
      <w:pPr>
        <w:numPr>
          <w:ilvl w:val="0"/>
          <w:numId w:val="1002"/>
        </w:numPr>
        <w:pStyle w:val="Compact"/>
      </w:pPr>
      <w:r>
        <w:rPr>
          <w:bCs/>
          <w:b/>
        </w:rPr>
        <w:t xml:space="preserve">Extreme Density &amp; Electromagnetic Interference (EMI):</w:t>
      </w:r>
      <w:r>
        <w:t xml:space="preserve"> </w:t>
      </w:r>
      <w:r>
        <w:t xml:space="preserve">The sheer concentration of electronic devices in close proximity creates unique EMI challenges for wireless communications and sensitive medical/financial equipment, necessitating advanced circuit design and shielding techniques.</w:t>
      </w:r>
    </w:p>
    <w:p>
      <w:pPr>
        <w:numPr>
          <w:ilvl w:val="0"/>
          <w:numId w:val="1002"/>
        </w:numPr>
        <w:pStyle w:val="Compact"/>
      </w:pPr>
      <w:r>
        <w:rPr>
          <w:bCs/>
          <w:b/>
        </w:rPr>
        <w:t xml:space="preserve">Criticality &amp; Reliability Demands:</w:t>
      </w:r>
      <w:r>
        <w:t xml:space="preserve"> </w:t>
      </w:r>
      <w:r>
        <w:t xml:space="preserve">A single point of failure in NYC's systems can have cascading consequences affecting millions. Electronics Engineers bear immense responsibility for designing fault-tolerant, highly reliable systems where uptime is non-negotiable.</w:t>
      </w:r>
    </w:p>
    <w:p>
      <w:pPr>
        <w:numPr>
          <w:ilvl w:val="0"/>
          <w:numId w:val="1002"/>
        </w:numPr>
        <w:pStyle w:val="Compact"/>
      </w:pPr>
      <w:r>
        <w:rPr>
          <w:bCs/>
          <w:b/>
        </w:rPr>
        <w:t xml:space="preserve">Climate Resilience Imperative:</w:t>
      </w:r>
      <w:r>
        <w:t xml:space="preserve"> </w:t>
      </w:r>
      <w:r>
        <w:t xml:space="preserve">With rising sea levels threatening coastal infrastructure and intense storms causing outages, engineers are urgently developing flood-resistant electronics and backup systems for critical facilities across the city.</w:t>
      </w:r>
    </w:p>
    <w:bookmarkEnd w:id="22"/>
    <w:bookmarkStart w:id="23" w:name="X7359529014c7c4674ccdce31dca2c622d2c9562"/>
    <w:p>
      <w:pPr>
        <w:pStyle w:val="Heading2"/>
      </w:pPr>
      <w:r>
        <w:t xml:space="preserve">The Future: Shaping a Sustainable &amp; Connected NYC</w:t>
      </w:r>
    </w:p>
    <w:p>
      <w:pPr>
        <w:pStyle w:val="FirstParagraph"/>
      </w:pPr>
      <w:r>
        <w:t xml:space="preserve">This dissertation posits that the future trajectory of New York City's technological advancement hinges directly on cultivating and supporting Electronics Engineers. The emergence of smart city initiatives – deploying vast sensor networks for air quality monitoring, waste management optimization, and energy grid intelligence – relies entirely on these professionals. Furthermore, as NYC pursues ambitious goals like carbon neutrality by 2050 (via electrified transit and building retrofits), Electronics Engineers are central to developing the next generation of power electronics, energy storage systems (like large-scale batteries), and efficient control algorithms. The</w:t>
      </w:r>
      <w:r>
        <w:t xml:space="preserve"> </w:t>
      </w:r>
      <w:r>
        <w:rPr>
          <w:iCs/>
          <w:i/>
        </w:rPr>
        <w:t xml:space="preserve">United States New York City</w:t>
      </w:r>
      <w:r>
        <w:t xml:space="preserve"> </w:t>
      </w:r>
      <w:r>
        <w:t xml:space="preserve">government, private sector leaders, and academic institutions like NYU Tandon School of Engineering must prioritize investment in education pathways for this critical profession to meet the city's escalating technological demands.</w:t>
      </w:r>
    </w:p>
    <w:bookmarkEnd w:id="23"/>
    <w:bookmarkStart w:id="24" w:name="X8cf9808686c5427a88c52ac2326ab3c01c5290c"/>
    <w:p>
      <w:pPr>
        <w:pStyle w:val="Heading2"/>
      </w:pPr>
      <w:r>
        <w:t xml:space="preserve">Conclusion: An Indispensable Professional for the Urban Age</w:t>
      </w:r>
    </w:p>
    <w:p>
      <w:pPr>
        <w:pStyle w:val="FirstParagraph"/>
      </w:pPr>
      <w:r>
        <w:t xml:space="preserve">This dissertation has comprehensively demonstrated that the Electronics Engineer is not a peripheral figure but a core strategic asset within the ecosystem of</w:t>
      </w:r>
      <w:r>
        <w:t xml:space="preserve"> </w:t>
      </w:r>
      <w:r>
        <w:rPr>
          <w:iCs/>
          <w:i/>
        </w:rPr>
        <w:t xml:space="preserve">United States New York City</w:t>
      </w:r>
      <w:r>
        <w:t xml:space="preserve">. Their work directly impacts public safety, economic productivity, healthcare access, environmental sustainability, and quality of life for every resident. The unique challenges posed by NYC's scale, density, historical infrastructure, and climate vulnerability make the role of the Electronics Engineer exceptionally complex and critical. As the city evolves into an even more interconnected digital landscape – driven by AI integration in transportation optimization or next-generation wireless networks – the demand for skilled Electronics Engineers will only intensify. Ensuring a robust pipeline of talent equipped to tackle NYC's specific engineering hurdles is not merely beneficial; it is an absolute prerequisite for the continued prosperity, resilience, and leadership of New York City as a global capital within the</w:t>
      </w:r>
      <w:r>
        <w:t xml:space="preserve"> </w:t>
      </w:r>
      <w:r>
        <w:rPr>
          <w:iCs/>
          <w:i/>
        </w:rPr>
        <w:t xml:space="preserve">United States</w:t>
      </w:r>
      <w:r>
        <w:t xml:space="preserve">. The success of this dissertation lies in its clear articulation that the Electronics Engineer is fundamentally woven into the very infrastructure of modern New York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Advancing the United States New York City Infrastructure and Technology Ecosystem</dc:title>
  <dc:creator/>
  <dc:language>en</dc:language>
  <cp:keywords/>
  <dcterms:created xsi:type="dcterms:W3CDTF">2025-12-12T12:28:22Z</dcterms:created>
  <dcterms:modified xsi:type="dcterms:W3CDTF">2025-12-12T12:28:22Z</dcterms:modified>
</cp:coreProperties>
</file>

<file path=docProps/custom.xml><?xml version="1.0" encoding="utf-8"?>
<Properties xmlns="http://schemas.openxmlformats.org/officeDocument/2006/custom-properties" xmlns:vt="http://schemas.openxmlformats.org/officeDocument/2006/docPropsVTypes"/>
</file>