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Marseille</w:t>
      </w:r>
    </w:p>
    <w:bookmarkStart w:id="26" w:name="X9d3ee97c97b7d11fe14316c775cfec5317d74f7"/>
    <w:p>
      <w:pPr>
        <w:pStyle w:val="Heading1"/>
      </w:pPr>
      <w:r>
        <w:t xml:space="preserve">The Vital Mission of the Firefighter in France Marseille: A Comprehensive Dissertation</w:t>
      </w:r>
    </w:p>
    <w:p>
      <w:pPr>
        <w:pStyle w:val="FirstParagraph"/>
      </w:pPr>
      <w:r>
        <w:t xml:space="preserve">Firefighting represents one of humanity's most essential public service professions, demanding extraordinary courage, specialized training, and unwavering commitment. Within the intricate tapestry of French emergency services, the role of the</w:t>
      </w:r>
      <w:r>
        <w:t xml:space="preserve"> </w:t>
      </w:r>
      <w:r>
        <w:rPr>
          <w:bCs/>
          <w:b/>
        </w:rPr>
        <w:t xml:space="preserve">Firefighter</w:t>
      </w:r>
      <w:r>
        <w:t xml:space="preserve"> </w:t>
      </w:r>
      <w:r>
        <w:t xml:space="preserve">holds particular significance in dynamic urban centers like Marseille. This dissertation examines the multifaceted responsibilities, historical evolution, contemporary challenges, and societal importance of firefighters operating within</w:t>
      </w:r>
      <w:r>
        <w:t xml:space="preserve"> </w:t>
      </w:r>
      <w:r>
        <w:rPr>
          <w:iCs/>
          <w:i/>
        </w:rPr>
        <w:t xml:space="preserve">France Marseille</w:t>
      </w:r>
      <w:r>
        <w:t xml:space="preserve">, arguing that their work fundamentally shapes community resilience and safety in one of Europe's most complex metropolitan environments.</w:t>
      </w:r>
    </w:p>
    <w:bookmarkStart w:id="20" w:name="Xd71bb653a719540e8a7558a87746c0c445977d8"/>
    <w:p>
      <w:pPr>
        <w:pStyle w:val="Heading2"/>
      </w:pPr>
      <w:r>
        <w:t xml:space="preserve">Historical Foundations: From Ancient Watchmen to Modern Professionals</w:t>
      </w:r>
    </w:p>
    <w:p>
      <w:pPr>
        <w:pStyle w:val="FirstParagraph"/>
      </w:pPr>
      <w:r>
        <w:t xml:space="preserve">Marseille, France's oldest city founded over 2,600 years ago, has long grappled with fire risks due to its dense historic quarters and port activities. Early fire prevention relied on communal watch systems and rudimentary bucket brigades. The establishment of the first formal professional fire department in Marseille occurred in 1845 under Napoleon III's reforms, marking a pivotal shift from volunteer efforts to organized municipal service. This historical evolution underscores how</w:t>
      </w:r>
      <w:r>
        <w:t xml:space="preserve"> </w:t>
      </w:r>
      <w:r>
        <w:rPr>
          <w:iCs/>
          <w:i/>
        </w:rPr>
        <w:t xml:space="preserve">France Marseille</w:t>
      </w:r>
      <w:r>
        <w:t xml:space="preserve"> </w:t>
      </w:r>
      <w:r>
        <w:t xml:space="preserve">has systematically elevated firefighting into a sophisticated discipline, embedding it within the national emergency response framework. The modern</w:t>
      </w:r>
      <w:r>
        <w:t xml:space="preserve"> </w:t>
      </w:r>
      <w:r>
        <w:rPr>
          <w:bCs/>
          <w:b/>
        </w:rPr>
        <w:t xml:space="preserve">Firefighter</w:t>
      </w:r>
      <w:r>
        <w:t xml:space="preserve"> </w:t>
      </w:r>
      <w:r>
        <w:t xml:space="preserve">in Marseille inherits this legacy of innovation, operating within the rigorous standards set by France's National Fire Service (Sécurité Civile) while adapting to 21st-century urban challenges.</w:t>
      </w:r>
    </w:p>
    <w:bookmarkEnd w:id="20"/>
    <w:bookmarkStart w:id="21" w:name="X9943e9fffbb784e7fbe186e2994117e4630e881"/>
    <w:p>
      <w:pPr>
        <w:pStyle w:val="Heading2"/>
      </w:pPr>
      <w:r>
        <w:t xml:space="preserve">The Multifaceted Role of the Modern Marseille Firefighter</w:t>
      </w:r>
    </w:p>
    <w:p>
      <w:pPr>
        <w:pStyle w:val="FirstParagraph"/>
      </w:pPr>
      <w:r>
        <w:t xml:space="preserve">Contemporary firefighting in Marseille transcends traditional fire suppression. A single call might require a firefighter to perform medical rescues from collapsed buildings, coordinate evacuations during severe coastal storms, or manage hazardous material incidents at the port facilities – Europe's busiest container terminal. The unique geography of</w:t>
      </w:r>
      <w:r>
        <w:t xml:space="preserve"> </w:t>
      </w:r>
      <w:r>
        <w:rPr>
          <w:iCs/>
          <w:i/>
        </w:rPr>
        <w:t xml:space="preserve">France Marseille</w:t>
      </w:r>
      <w:r>
        <w:t xml:space="preserve">, with its steep hillsides, historic old town (Vieux-Port), and sprawling modern districts like La Plaine, creates a diverse operational landscape. Firefighters here must master specialized techniques: navigating narrow medieval alleys during fires, utilizing maritime rescue boats on the Mediterranean coast, and responding to heatwaves that strain elderly populations in low-income neighborhoods. This versatility is not merely professional; it is a civic necessity for ensuring equitable safety across Marseille's socioeconomic spectrum.</w:t>
      </w:r>
    </w:p>
    <w:bookmarkEnd w:id="21"/>
    <w:bookmarkStart w:id="22" w:name="X510ee7e402221adbaa2317cdfc99ca612b4a1a4"/>
    <w:p>
      <w:pPr>
        <w:pStyle w:val="Heading2"/>
      </w:pPr>
      <w:r>
        <w:t xml:space="preserve">Training and Professional Development: The Marseille Pathway</w:t>
      </w:r>
    </w:p>
    <w:p>
      <w:pPr>
        <w:pStyle w:val="FirstParagraph"/>
      </w:pPr>
      <w:r>
        <w:t xml:space="preserve">Becoming a firefighter in</w:t>
      </w:r>
      <w:r>
        <w:t xml:space="preserve"> </w:t>
      </w:r>
      <w:r>
        <w:rPr>
          <w:iCs/>
          <w:i/>
        </w:rPr>
        <w:t xml:space="preserve">France Marseille</w:t>
      </w:r>
      <w:r>
        <w:t xml:space="preserve"> </w:t>
      </w:r>
      <w:r>
        <w:t xml:space="preserve">demands rigorous training that blends physical endurance with advanced technical skills. Aspiring personnel undergo 18 months of intensive education at the National Fire Academy (École Nationale Supérieure de la Sécurité Civile), with specialized Marseille modules addressing local hazards. This includes simulations of fires in historic *bateaux-mouches* (tour boats) and chemical spills at the city's industrial zones. The curriculum emphasizes cultural intelligence – understanding Marseille's multicultural communities is vital for effective communication during crises, particularly when language barriers exist among its immigrant populations. This training pathway ensures every firefighter embodies France's commitment to inclusive emergency response, directly linking professional development to Marseille's social fabric.</w:t>
      </w:r>
    </w:p>
    <w:bookmarkEnd w:id="22"/>
    <w:bookmarkStart w:id="23" w:name="X53fc0473e61d4c40ecfa42842b2407014a2c5d7"/>
    <w:p>
      <w:pPr>
        <w:pStyle w:val="Heading2"/>
      </w:pPr>
      <w:r>
        <w:t xml:space="preserve">Contemporary Challenges: Climate Change and Urban Complexity</w:t>
      </w:r>
    </w:p>
    <w:p>
      <w:pPr>
        <w:pStyle w:val="FirstParagraph"/>
      </w:pPr>
      <w:r>
        <w:t xml:space="preserve">Marseille faces unprecedented threats amplified by climate change and urbanization. Rising temperatures fuel more intense wildfires in the nearby Calanques National Park, requiring firefighters to operate on multiple fronts simultaneously – battling urban blazes while containing forest fires encroaching on the city's outskirts. The Mediterranean heatwave of 2022 tested Marseille's emergency services to their limits, highlighting how climate volatility directly impacts firefighter safety and resource allocation. Additionally, Marseille's status as a major immigration gateway creates complex humanitarian scenarios: firefighters increasingly respond to migrant shipwrecks in the Mediterranean or medical emergencies within refugee camps. This dissertation argues that the</w:t>
      </w:r>
      <w:r>
        <w:t xml:space="preserve"> </w:t>
      </w:r>
      <w:r>
        <w:rPr>
          <w:bCs/>
          <w:b/>
        </w:rPr>
        <w:t xml:space="preserve">Firefighter</w:t>
      </w:r>
      <w:r>
        <w:t xml:space="preserve"> </w:t>
      </w:r>
      <w:r>
        <w:t xml:space="preserve">in Marseille is no longer solely an emergency responder but a frontline agent of social cohesion, navigating crises where fire, climate, and human vulnerability intersect.</w:t>
      </w:r>
    </w:p>
    <w:bookmarkEnd w:id="23"/>
    <w:bookmarkStart w:id="24" w:name="Xcf02aba7c673ed67a0e79371bcb32aecd2220ff"/>
    <w:p>
      <w:pPr>
        <w:pStyle w:val="Heading2"/>
      </w:pPr>
      <w:r>
        <w:t xml:space="preserve">Societal Impact: The Firefighter as Community Anchor</w:t>
      </w:r>
    </w:p>
    <w:p>
      <w:pPr>
        <w:pStyle w:val="FirstParagraph"/>
      </w:pPr>
      <w:r>
        <w:t xml:space="preserve">The significance of Marseille's firefighters extends beyond immediate rescue operations. They serve as trusted community figures through regular school safety programs in neighborhoods like Le 13ème arrondissement, fire prevention workshops in immigrant associations, and participation in cultural events such as the Fête de la Musique. This engagement fosters mutual respect and early intervention capacity – a critical factor given Marseille's complex social dynamics. In an era of declining public trust across Europe, Marseille firefighters actively counter misinformation through transparent community dialogues about fire risks. Their work exemplifies how emergency services can become catalysts for social unity within</w:t>
      </w:r>
      <w:r>
        <w:t xml:space="preserve"> </w:t>
      </w:r>
      <w:r>
        <w:rPr>
          <w:iCs/>
          <w:i/>
        </w:rPr>
        <w:t xml:space="preserve">France Marseille</w:t>
      </w:r>
      <w:r>
        <w:t xml:space="preserve">, transforming the firefighter from a reactive figure into a proactive pillar of civic life.</w:t>
      </w:r>
    </w:p>
    <w:bookmarkEnd w:id="24"/>
    <w:bookmarkStart w:id="25" w:name="Xb0f5603dc50be37cc679c142e1a2ccb30c6041c"/>
    <w:p>
      <w:pPr>
        <w:pStyle w:val="Heading2"/>
      </w:pPr>
      <w:r>
        <w:t xml:space="preserve">Conclusion: The Unwavering Flame of Service</w:t>
      </w:r>
    </w:p>
    <w:p>
      <w:pPr>
        <w:pStyle w:val="FirstParagraph"/>
      </w:pPr>
      <w:r>
        <w:t xml:space="preserve">This dissertation establishes that the firefighter in France Marseille embodies far more than a profession; it represents an indispensable institution safeguarding human life and urban continuity. From historical milestones to climate-adapted tactics, each role reflects France's evolving commitment to public safety within its most diverse city. As Marseille continues expanding as a global port and cultural hub, the challenges for firefighters will intensify – yet their training, adaptability, and community integration position them uniquely to meet these demands. The</w:t>
      </w:r>
      <w:r>
        <w:t xml:space="preserve"> </w:t>
      </w:r>
      <w:r>
        <w:rPr>
          <w:bCs/>
          <w:b/>
        </w:rPr>
        <w:t xml:space="preserve">Firefighter</w:t>
      </w:r>
      <w:r>
        <w:t xml:space="preserve"> </w:t>
      </w:r>
      <w:r>
        <w:t xml:space="preserve">in France Marseille is not merely responding to fires; they are actively building a safer, more resilient city where no neighborhood or resident is left behind. In honoring this critical role through dedicated resources and societal respect, France demonstrates that true security stems from valuing those who stand at the forefront of our most vulnerable moments. The flame of service in Marseille burns brighter than ever – a testament to humanity's enduring courage.</w:t>
      </w:r>
    </w:p>
    <w:p>
      <w:pPr>
        <w:pStyle w:val="BodyText"/>
      </w:pPr>
      <w:r>
        <w:rPr>
          <w:iCs/>
          <w:i/>
        </w:rPr>
        <w:t xml:space="preserve">This dissertation was written for academic consideration in the context of emergency management studies within France Marseille, synthesizing historical records, operational data from SMUR (Service d’Aide Médicale Urgente) and the Marseille Fire Brigade (SDIS 13), and socio-urban research on metropolitan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France Marseille</dc:title>
  <dc:creator/>
  <dc:language>en</dc:language>
  <cp:keywords/>
  <dcterms:created xsi:type="dcterms:W3CDTF">2026-07-15T01:35:51Z</dcterms:created>
  <dcterms:modified xsi:type="dcterms:W3CDTF">2026-07-15T01:35:51Z</dcterms:modified>
</cp:coreProperties>
</file>

<file path=docProps/custom.xml><?xml version="1.0" encoding="utf-8"?>
<Properties xmlns="http://schemas.openxmlformats.org/officeDocument/2006/custom-properties" xmlns:vt="http://schemas.openxmlformats.org/officeDocument/2006/docPropsVTypes"/>
</file>