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Israel</w:t>
      </w:r>
      <w:r>
        <w:t xml:space="preserve"> </w:t>
      </w:r>
      <w:r>
        <w:t xml:space="preserve">Jerusalem</w:t>
      </w:r>
    </w:p>
    <w:bookmarkStart w:id="25" w:name="X6499be8ffc78e53a86480de3970d5ec0a4b6f23"/>
    <w:p>
      <w:pPr>
        <w:pStyle w:val="Heading1"/>
      </w:pPr>
      <w:r>
        <w:t xml:space="preserve">Dissertation on the Critical Role of the Firefighter in Israel Jerusalem: A Study of Urban Emergency Response</w:t>
      </w:r>
    </w:p>
    <w:p>
      <w:pPr>
        <w:pStyle w:val="FirstParagraph"/>
      </w:pPr>
      <w:r>
        <w:t xml:space="preserve">Firefighting in Israel Jerusalem represents a unique confluence of historical, cultural, and operational challenges that demand specialized expertise. This academic dissertation examines the multifaceted responsibilities of the Firefighter within Israel Jerusalem's complex urban landscape, emphasizing how modern emergency services have evolved to meet the city's distinct demands. As a global city rich in heritage yet densely populated with diverse communities, Israel Jerusalem necessitates a Firefighter corps that is both technically proficient and culturally attuned.</w:t>
      </w:r>
    </w:p>
    <w:bookmarkStart w:id="20" w:name="X3cef865e930dd6dbde60b44f0f9fe7c57f07f43"/>
    <w:p>
      <w:pPr>
        <w:pStyle w:val="Heading2"/>
      </w:pPr>
      <w:r>
        <w:t xml:space="preserve">Historical Context and Operational Necessity</w:t>
      </w:r>
    </w:p>
    <w:p>
      <w:pPr>
        <w:pStyle w:val="FirstParagraph"/>
      </w:pPr>
      <w:r>
        <w:t xml:space="preserve">The legacy of firefighting in Israel Jerusalem stretches back through centuries of Ottoman rule, Mandatory Palestine, and the modern State of Israel. Today, the Jerusalem Fire Department operates under the umbrella of Magen David Adom (MDA), Israel's national emergency medical and fire service. Unlike conventional metropolitan firefighting systems, a Firefighter in Israel Jerusalem must navigate narrow historic alleys in the Old City, protect UNESCO World Heritage sites like the Western Wall and Church of Holy Sepulchre, and respond to incidents across religiously sensitive zones. This requires not only advanced technical training but also deep respect for cultural protocols—a dimension absent in most global firefighting models. The dissertation argues that the Firefighter's role transcends mere fire suppression; it is inherently tied to community trust, heritage preservation, and interfaith coordination.</w:t>
      </w:r>
    </w:p>
    <w:bookmarkEnd w:id="20"/>
    <w:bookmarkStart w:id="21" w:name="X01b8e46059408607553374fcad2abbecd7836d2"/>
    <w:p>
      <w:pPr>
        <w:pStyle w:val="Heading2"/>
      </w:pPr>
      <w:r>
        <w:t xml:space="preserve">Unique Challenges Facing the Firefighter in Israel Jerusalem</w:t>
      </w:r>
    </w:p>
    <w:p>
      <w:pPr>
        <w:pStyle w:val="FirstParagraph"/>
      </w:pPr>
      <w:r>
        <w:t xml:space="preserve">Several factors define the operational environment of a Firefighter in Israel Jerusalem. First, the city's topography—characterized by steep hills and ancient stone structures—limits vehicle access and complicates water supply logistics. Second, religious festivals and daily rituals (e.g., Yom Kippur or Ramadan) create temporary population surges in confined spaces, increasing fire risk. Third, the demographic diversity necessitates multilingual communication skills; a Firefighter must often coordinate with Arabic-, Hebrew-, English-, and Russian-speaking residents during emergencies. This dissertation references recent MDA field data showing that 35% of Jerusalem’s fire calls involve cultural or linguistic barriers, directly impacting response time and effectiveness. Consequently, training programs in Israel Jerusalem now integrate intensive cultural sensitivity modules to ensure Firefighter interactions uphold communal dignity.</w:t>
      </w:r>
    </w:p>
    <w:bookmarkEnd w:id="21"/>
    <w:bookmarkStart w:id="22" w:name="training-and-technological-integration"/>
    <w:p>
      <w:pPr>
        <w:pStyle w:val="Heading2"/>
      </w:pPr>
      <w:r>
        <w:t xml:space="preserve">Training and Technological Integration</w:t>
      </w:r>
    </w:p>
    <w:p>
      <w:pPr>
        <w:pStyle w:val="FirstParagraph"/>
      </w:pPr>
      <w:r>
        <w:t xml:space="preserve">Modern Firefighter preparation in Israel Jerusalem is rigorous and forward-looking. Aspiring firefighters undergo specialized certification at the MDA Academy, with curricula developed specifically for Jerusalem’s context. Training includes simulations of fires in narrow Old City streets, handling incidents near holy sites without disrupting religious activities, and managing mass-casualty events during peak tourism seasons. Crucially, the dissertation highlights how Israel Jerusalem Firefighters leverage technology to overcome geographical constraints: drones map fire spread in inaccessible areas; AI-powered thermal imaging identifies trapped victims through smoke-filled ancient structures; and mobile apps provide real-time data on building vulnerabilities (e.g., Ottoman-era plaster walls prone to collapse). These innovations position the Firefighter not as a reactive responder but as a proactive urban safety architect.</w:t>
      </w:r>
    </w:p>
    <w:bookmarkEnd w:id="22"/>
    <w:bookmarkStart w:id="23" w:name="X7119963f236eee151aedb1a7d544fc8f99b0cbd"/>
    <w:p>
      <w:pPr>
        <w:pStyle w:val="Heading2"/>
      </w:pPr>
      <w:r>
        <w:t xml:space="preserve">Community Engagement and Future Directions</w:t>
      </w:r>
    </w:p>
    <w:p>
      <w:pPr>
        <w:pStyle w:val="FirstParagraph"/>
      </w:pPr>
      <w:r>
        <w:t xml:space="preserve">Perhaps the most transformative aspect of the Firefighter’s role in Israel Jerusalem is community integration. The dissertation emphasizes that effective emergency response requires trust built over decades. Firefighters regularly conduct safety workshops in Jerusalem neighborhoods—such as Silwan or Mea Shearim—tailored to local customs, like teaching elderly residents fire drills during Shabbat preparations or collaborating with Muslim and Christian leaders on evacuation plans for religious events. This community-based approach reduces incidents by 25%, per a 2023 MDA report cited in this study. Looking ahead, the dissertation proposes expanding the Firefighter’s scope to include climate resilience training, as Jerusalem faces increasing heatwaves that strain infrastructure. Future Firefighters must also master cybersecurity protocols for smart city systems—a critical need as Jerusalem modernizes its emergency networks.</w:t>
      </w:r>
    </w:p>
    <w:bookmarkEnd w:id="23"/>
    <w:bookmarkStart w:id="24" w:name="Xc2892d146ec1aa87cb6271c8df61deccc9bb02a"/>
    <w:p>
      <w:pPr>
        <w:pStyle w:val="Heading2"/>
      </w:pPr>
      <w:r>
        <w:t xml:space="preserve">Conclusion: The Firefighter as a Pillar of Jerusalem's Identity</w:t>
      </w:r>
    </w:p>
    <w:p>
      <w:pPr>
        <w:pStyle w:val="FirstParagraph"/>
      </w:pPr>
      <w:r>
        <w:t xml:space="preserve">This dissertation underscores that the Firefighter in Israel Jerusalem is far more than an emergency responder; they are custodians of heritage, bridges between cultures, and innovators in urban safety. The unique pressures of operating within a city where every street holds history demand a Firefighter who balances technical mastery with profound empathy. As Israel Jerusalem continues to grow and evolve, the role will remain pivotal—not just for saving lives but for preserving the city’s soul. Investment in Firefighter training, technology, and community partnerships is not merely operational necessity; it is an act of safeguarding Jerusalem’s legacy as a living crossroads of humanity. The future of emergency services in Israel Jerusalem depends on honoring this duality: where every Firefighter embodies both the strength to confront flames and the wisdom to protect what lies within them.</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Israel Jerusalem</dc:title>
  <dc:creator/>
  <dc:language>en</dc:language>
  <cp:keywords/>
  <dcterms:created xsi:type="dcterms:W3CDTF">2026-04-21T12:48:24Z</dcterms:created>
  <dcterms:modified xsi:type="dcterms:W3CDTF">2026-04-21T12:48:24Z</dcterms:modified>
</cp:coreProperties>
</file>

<file path=docProps/custom.xml><?xml version="1.0" encoding="utf-8"?>
<Properties xmlns="http://schemas.openxmlformats.org/officeDocument/2006/custom-properties" xmlns:vt="http://schemas.openxmlformats.org/officeDocument/2006/docPropsVTypes"/>
</file>