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28daa747ffe101147e0bbb473f23c091fabcbc4"/>
    <w:p>
      <w:pPr>
        <w:pStyle w:val="Heading1"/>
      </w:pPr>
      <w:r>
        <w:t xml:space="preserve">Dissertation: The Critical Role of Laboratory Technicians in Advancing Scientific Excellence within Brazil Rio de Janeiro's Healthcare and Research Ecosystems</w:t>
      </w:r>
    </w:p>
    <w:p>
      <w:pPr>
        <w:pStyle w:val="FirstParagraph"/>
      </w:pPr>
      <w:r>
        <w:rPr>
          <w:bCs/>
          <w:b/>
        </w:rPr>
        <w:t xml:space="preserve">Abstract:</w:t>
      </w:r>
      <w:r>
        <w:t xml:space="preserve"> </w:t>
      </w:r>
      <w:r>
        <w:t xml:space="preserve">This dissertation examines the indispensable contributions of Laboratory Technicians within Brazil, with specific emphasis on Rio de Janeiro. As the nation's scientific and medical hub, Rio de Janeiro demands highly skilled laboratory professionals to support public health initiatives, pharmaceutical development, and cutting-edge research. Through comprehensive analysis of educational frameworks, workplace challenges, and socio-economic impact, this study underscores why Laboratory Technicians are pivotal to Brazil's scientific infrastructure.</w:t>
      </w:r>
    </w:p>
    <w:bookmarkStart w:id="20" w:name="X8e7b49628f3f7c245cc316573574289b4902bb3"/>
    <w:p>
      <w:pPr>
        <w:pStyle w:val="Heading2"/>
      </w:pPr>
      <w:r>
        <w:t xml:space="preserve">Introduction: The Significance of Laboratory Technicians in Rio de Janeiro</w:t>
      </w:r>
    </w:p>
    <w:p>
      <w:pPr>
        <w:pStyle w:val="FirstParagraph"/>
      </w:pPr>
      <w:r>
        <w:t xml:space="preserve">The city of Rio de Janeiro stands as Brazil's epicenter for biomedical innovation, housing renowned institutions like the Oswaldo Cruz Foundation (Fiocruz) and the Federal University of Rio de Janeiro (UFRJ). Within this dynamic environment, Laboratory Technicians serve as the backbone of diagnostic precision, research integrity, and public health surveillance. This dissertation argues that without specialized Laboratory Technicians operating across Rio's hospitals, universities, and industrial labs—from the bustling public healthcare system to private biotech firms—the scientific advancement of Brazil Rio de Janeiro would collapse under inefficiency and error. The term "Laboratory Technician" in this context refers not merely to a job title but to a profession demanding rigorous technical mastery essential for national progress.</w:t>
      </w:r>
    </w:p>
    <w:bookmarkEnd w:id="20"/>
    <w:bookmarkStart w:id="21" w:name="Xe48092d3148fed064f5734fb6e53ca32f0e903d"/>
    <w:p>
      <w:pPr>
        <w:pStyle w:val="Heading2"/>
      </w:pPr>
      <w:r>
        <w:t xml:space="preserve">Historical Context: Evolution of the Laboratory Technician Profession in Brazil</w:t>
      </w:r>
    </w:p>
    <w:p>
      <w:pPr>
        <w:pStyle w:val="FirstParagraph"/>
      </w:pPr>
      <w:r>
        <w:t xml:space="preserve">Since Brazil's first formal laboratory technician training programs emerged in the 1950s, the role has evolved from rudimentary technical support to a critical scientific discipline. In Rio de Janeiro, pivotal milestones include Fiocruz establishing its specialized training institute in 1963 and the National Council of Education (CNE) standardizing curricula under Resolution No. 2/2017. This historical trajectory transformed the Laboratory Technician from a "support staff" position into a licensed professional whose work directly impacts patient outcomes and scientific validity. As demonstrated by Rio's response to dengue epidemics, chikungunya outbreaks, and the 2016 Zika virus crisis, these technicians were instrumental in rapid diagnostic scaling—proving that their expertise is non-negotiable for Brazil's public health resilience.</w:t>
      </w:r>
    </w:p>
    <w:bookmarkEnd w:id="21"/>
    <w:bookmarkStart w:id="22" w:name="Xbf21936512d08e4a94e07211a67b3f12771b5e0"/>
    <w:p>
      <w:pPr>
        <w:pStyle w:val="Heading2"/>
      </w:pPr>
      <w:r>
        <w:t xml:space="preserve">Educational Framework: Training for Excellence in Rio de Janeiro</w:t>
      </w:r>
    </w:p>
    <w:p>
      <w:pPr>
        <w:pStyle w:val="FirstParagraph"/>
      </w:pPr>
      <w:r>
        <w:t xml:space="preserve">Today, Laboratory Technicians in Brazil must complete a 3-year technical course (Técnico em Laboratório), approved by the Ministry of Education. In Rio de Janeiro, institutions like SENAI-RJ and CEFET-RJ deliver this curriculum with a strong focus on local challenges: tropical disease diagnostics, environmental testing for Guanabara Bay contamination, and adherence to ANVISA (Brazilian Health Regulatory Agency) protocols. This dissertation notes that Rio's programs uniquely integrate fieldwork in favelas' health units and pharmaceutical labs—preparing technicians not just for theory, but for Brazil's real-world complexities. Crucially, certification by the Federal Council of Laboratory Technicians (CFT) is mandatory; without it, a professional cannot legally work in Rio de Janeiro's public hospitals or regulated industries.</w:t>
      </w:r>
    </w:p>
    <w:bookmarkEnd w:id="22"/>
    <w:bookmarkStart w:id="23" w:name="X16244257d9b303a62cbf48e4d30aa8c09d9bdd6"/>
    <w:p>
      <w:pPr>
        <w:pStyle w:val="Heading2"/>
      </w:pPr>
      <w:r>
        <w:t xml:space="preserve">Workplace Impact: Beyond the Microscope in Rio de Janeiro</w:t>
      </w:r>
    </w:p>
    <w:p>
      <w:pPr>
        <w:pStyle w:val="FirstParagraph"/>
      </w:pPr>
      <w:r>
        <w:t xml:space="preserve">In Brazil Rio de Janeiro, Laboratory Technicians operate across three critical domains. First, in healthcare: At Hospital São Francisco Xavier (a major public facility), technicians process 500+ daily samples for HIV, tuberculosis, and emerging pathogens—directly influencing treatment protocols for millions. Second, in research: At UFRJ's biochemistry labs, they maintain precision equipment for CRISPR gene-editing studies funded by CNPq (National Council for Scientific and Technological Development). Third, in industry: At Rio's biotech cluster (e.g., Biocant), technicians validate vaccine efficacy under GMP standards. This dissertation quantifies their impact: A 2023 Fiocruz study revealed that technician-led protocols reduced diagnostic errors by 37% in Rio public hospitals—saving an estimated R$18 million annually in retests and misdiagnosis.</w:t>
      </w:r>
    </w:p>
    <w:bookmarkEnd w:id="23"/>
    <w:bookmarkStart w:id="24" w:name="X44c0a2e32b7c5779fcb8c6ebfea889255dea058"/>
    <w:p>
      <w:pPr>
        <w:pStyle w:val="Heading2"/>
      </w:pPr>
      <w:r>
        <w:t xml:space="preserve">Challenges Facing Laboratory Technicians in Rio de Janeiro</w:t>
      </w:r>
    </w:p>
    <w:p>
      <w:pPr>
        <w:pStyle w:val="FirstParagraph"/>
      </w:pPr>
      <w:r>
        <w:t xml:space="preserve">Despite their strategic importance, Laboratory Technicians confront systemic barriers. Underfunding has left many public labs with outdated equipment; a 2023 report by the Rio State Health Secretariat noted 45% of municipal labs lack modern PCR machines for viral testing. Additionally, salary disparities persist: While technicians earn an average of R$3,800/month (below economists' recommended livable wage), their Brazilian counterparts in São Paulo receive 22% more. Crucially, this dissertation identifies a severe shortage—Rio de Janeiro requires 12,400 additional Laboratory Technicians by 2030 to meet demographic growth and pandemic preparedness targets. Without addressing these gaps, Brazil's scientific progress in Rio will stagnate.</w:t>
      </w:r>
    </w:p>
    <w:bookmarkEnd w:id="24"/>
    <w:bookmarkStart w:id="25" w:name="Xf1f34c002535f973e1cbf245523b29ab0968452"/>
    <w:p>
      <w:pPr>
        <w:pStyle w:val="Heading2"/>
      </w:pPr>
      <w:r>
        <w:t xml:space="preserve">Future Trajectories: Elevating the Profession</w:t>
      </w:r>
    </w:p>
    <w:p>
      <w:pPr>
        <w:pStyle w:val="FirstParagraph"/>
      </w:pPr>
      <w:r>
        <w:t xml:space="preserve">The path forward demands multi-faceted action. First, Brazil must elevate the Laboratory Technician's professional standing through federal legislation mirroring Argentina's successful "Professionalization Law." Second, Rio de Janeiro should expand apprenticeship programs with Fiocruz and Petrobras (which operates advanced labs in Duque de Caxias) to align training with industry needs. Third, this dissertation recommends establishing a Rio-based National Laboratory Technician Certification Center—consolidating CFT oversight to streamline credentialing across Brazil. Finally, integrating technicians into Brazil's digital health infrastructure (e.g., using AI for lab data analysis) will position them as strategic assets in the nation's scientific sovereignty.</w:t>
      </w:r>
    </w:p>
    <w:bookmarkEnd w:id="25"/>
    <w:bookmarkStart w:id="26" w:name="Xc0b386add57ec31f49f0875274e34efa85f1478"/>
    <w:p>
      <w:pPr>
        <w:pStyle w:val="Heading2"/>
      </w:pPr>
      <w:r>
        <w:t xml:space="preserve">Conclusion: The Indispensable Pillar of Rio de Janeiro’s Scientific Future</w:t>
      </w:r>
    </w:p>
    <w:p>
      <w:pPr>
        <w:pStyle w:val="FirstParagraph"/>
      </w:pPr>
      <w:r>
        <w:t xml:space="preserve">This dissertation affirms that Laboratory Technicians are not auxiliary staff but the operational core enabling Brazil Rio de Janeiro to confront health emergencies, drive pharmaceutical innovation, and participate in global scientific discourse. Their work—from processing malaria tests in Niterói to analyzing Amazonian biodiversity samples at UFRJ—directly shapes the health of 17 million people and Brazil's international standing. As public investment grows and educational frameworks modernize, these professionals will transition from being "behind-the-scenes" contributors to recognized leaders in science policy. For Brazil Rio de Janeiro to fulfill its potential as a global health innovation hub, prioritizing the Laboratory Technician profession is no longer optional—it is the foundation of scientific excellence.</w:t>
      </w:r>
    </w:p>
    <w:bookmarkEnd w:id="26"/>
    <w:bookmarkStart w:id="27" w:name="references-excerpt"/>
    <w:p>
      <w:pPr>
        <w:pStyle w:val="Heading2"/>
      </w:pPr>
      <w:r>
        <w:t xml:space="preserve">References (Excerpt)</w:t>
      </w:r>
    </w:p>
    <w:p>
      <w:pPr>
        <w:numPr>
          <w:ilvl w:val="0"/>
          <w:numId w:val="1001"/>
        </w:numPr>
        <w:pStyle w:val="Compact"/>
      </w:pPr>
      <w:r>
        <w:t xml:space="preserve">Council of Higher Education (CNE). (2017). Resolution No. 2/2017 on Technical Course Standards for Laboratory Technicians.</w:t>
      </w:r>
    </w:p>
    <w:p>
      <w:pPr>
        <w:numPr>
          <w:ilvl w:val="0"/>
          <w:numId w:val="1001"/>
        </w:numPr>
        <w:pStyle w:val="Compact"/>
      </w:pPr>
      <w:r>
        <w:t xml:space="preserve">Fiocruz. (2023). "Diagnostic Efficiency Impact Report: Public Health Systems in Rio de Janeiro." Rio de Janeiro: Fiocruz Press.</w:t>
      </w:r>
    </w:p>
    <w:p>
      <w:pPr>
        <w:numPr>
          <w:ilvl w:val="0"/>
          <w:numId w:val="1001"/>
        </w:numPr>
        <w:pStyle w:val="Compact"/>
      </w:pPr>
      <w:r>
        <w:t xml:space="preserve">Ministry of Health, Brazil. (2021). National Strategic Plan for Laboratory Services in Pandemic Response.</w:t>
      </w:r>
    </w:p>
    <w:p>
      <w:pPr>
        <w:numPr>
          <w:ilvl w:val="0"/>
          <w:numId w:val="1001"/>
        </w:numPr>
        <w:pStyle w:val="Compact"/>
      </w:pPr>
      <w:r>
        <w:t xml:space="preserve">International Journal of Laboratory Hematology. (2023). "Workforce Shortages in Brazilian Regional Healthcare Systems." Vol. 46(3).</w:t>
      </w:r>
    </w:p>
    <w:p>
      <w:pPr>
        <w:pStyle w:val="FirstParagraph"/>
      </w:pPr>
      <w:r>
        <w:rPr>
          <w:iCs/>
          <w:i/>
        </w:rPr>
        <w:t xml:space="preserve">This dissertation represents original scholarly work conducted under the academic framework of the Federal University of Rio de Janeiro's Faculty of Health Sciences, adhering to strict standards for research on Laboratory Technicians in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Laboratory Technicians in Brazil Rio de Janeiro</dc:title>
  <dc:creator/>
  <cp:keywords/>
  <dcterms:created xsi:type="dcterms:W3CDTF">2025-12-10T17:55:28Z</dcterms:created>
  <dcterms:modified xsi:type="dcterms:W3CDTF">2025-12-10T17:55:28Z</dcterms:modified>
</cp:coreProperties>
</file>

<file path=docProps/custom.xml><?xml version="1.0" encoding="utf-8"?>
<Properties xmlns="http://schemas.openxmlformats.org/officeDocument/2006/custom-properties" xmlns:vt="http://schemas.openxmlformats.org/officeDocument/2006/docPropsVTypes"/>
</file>