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r>
        <w:t xml:space="preserve"> </w:t>
      </w:r>
      <w:r>
        <w:t xml:space="preserve">-</w:t>
      </w:r>
      <w:r>
        <w:t xml:space="preserve"> </w:t>
      </w:r>
      <w:r>
        <w:t xml:space="preserve">Navigating</w:t>
      </w:r>
      <w:r>
        <w:t xml:space="preserve"> </w:t>
      </w:r>
      <w:r>
        <w:t xml:space="preserve">Challenges</w:t>
      </w:r>
      <w:r>
        <w:t xml:space="preserve"> </w:t>
      </w:r>
      <w:r>
        <w:t xml:space="preserve">and</w:t>
      </w:r>
      <w:r>
        <w:t xml:space="preserve"> </w:t>
      </w:r>
      <w:r>
        <w:t xml:space="preserve">Embracing</w:t>
      </w:r>
      <w:r>
        <w:t xml:space="preserve"> </w:t>
      </w:r>
      <w:r>
        <w:t xml:space="preserve">Future</w:t>
      </w:r>
      <w:r>
        <w:t xml:space="preserve"> </w:t>
      </w:r>
      <w:r>
        <w:t xml:space="preserve">Horizons</w:t>
      </w:r>
    </w:p>
    <w:bookmarkStart w:id="27" w:name="Xac1d566e50332c22e0ee8a48be3c832f6a38e7d"/>
    <w:p>
      <w:pPr>
        <w:pStyle w:val="Heading1"/>
      </w:pPr>
      <w:r>
        <w:t xml:space="preserve">The Evolving Role of the Librarian in Contemporary Algeria Algiers: A Dissertation on Professional Development and Community Engagement</w:t>
      </w:r>
    </w:p>
    <w:p>
      <w:pPr>
        <w:pStyle w:val="FirstParagraph"/>
      </w:pPr>
      <w:r>
        <w:rPr>
          <w:bCs/>
          <w:b/>
        </w:rPr>
        <w:t xml:space="preserve">Abstract:</w:t>
      </w:r>
      <w:r>
        <w:t xml:space="preserve"> </w:t>
      </w:r>
      <w:r>
        <w:t xml:space="preserve">This dissertation critically examines the pivotal role of the Librarian within the dynamic educational and cultural landscape of Algeria Algiers. It investigates historical context, current challenges, professional development needs, and strategic pathways for enhancing library services in a rapidly modernizing capital city. Focusing specifically on Algeria Algiers as the epicenter of national intellectual life, this research underscores how the dedicated Librarian remains indispensable for fostering literacy, preserving cultural heritage, and supporting equitable access to information in a society navigating socio-economic transformation.</w:t>
      </w:r>
    </w:p>
    <w:bookmarkStart w:id="20" w:name="X29d48f26ff49ec9c9b45ce8d488fe382d2b24dd"/>
    <w:p>
      <w:pPr>
        <w:pStyle w:val="Heading2"/>
      </w:pPr>
      <w:r>
        <w:t xml:space="preserve">Introduction: The Significance of the Librarian in Algeria Algiers</w:t>
      </w:r>
    </w:p>
    <w:p>
      <w:pPr>
        <w:pStyle w:val="FirstParagraph"/>
      </w:pPr>
      <w:r>
        <w:t xml:space="preserve">The Librarian in Algeria Algiers embodies far more than a custodian of books; they are vital community anchors and knowledge facilitators. Algeria, with its rich tapestry of Berber, Arab, Ottoman, and French influences, has a complex library heritage. Algiers, as the nation's political and intellectual capital since independence in 1962, hosts critical institutions like the National Library of Algeria (Bibliothèque Nationale d'Algérie) and numerous university libraries. This dissertation argues that the Librarian in Algeria Algiers is uniquely positioned to bridge historical legacy with future aspirations, directly contributing to national development goals through information access and literacy promotion. The specific context of Algeria Algiers, grappling with urbanization, digital transition, and evolving educational demands, makes this role exceptionally significant.</w:t>
      </w:r>
    </w:p>
    <w:bookmarkEnd w:id="20"/>
    <w:bookmarkStart w:id="21" w:name="X8518f8ff614d7722ba00c94958aa36cf3ae357d"/>
    <w:p>
      <w:pPr>
        <w:pStyle w:val="Heading2"/>
      </w:pPr>
      <w:r>
        <w:t xml:space="preserve">Historical Context and the Librarian's Evolution</w:t>
      </w:r>
    </w:p>
    <w:p>
      <w:pPr>
        <w:pStyle w:val="FirstParagraph"/>
      </w:pPr>
      <w:r>
        <w:t xml:space="preserve">Post-colonial Algeria witnessed a deliberate effort to rebuild library systems as symbols of national identity. Early librarians often inherited French-era collections and infrastructure, tasked with decolonizing knowledge access and prioritizing Algerian history and Arabic/French language materials. The Librarian's role evolved from primarily cataloging and preserving towards active community service, especially in Algiers where universities (like Algiers 1 University) drive academic research. This historical trajectory established the Librarian as a key figure in nation-building, a legacy that continues to shape professional expectations within Algeria Algiers.</w:t>
      </w:r>
    </w:p>
    <w:bookmarkEnd w:id="21"/>
    <w:bookmarkStart w:id="22" w:name="X6b36dc1482016f9d53c5b2f1e50fccf55a30d22"/>
    <w:p>
      <w:pPr>
        <w:pStyle w:val="Heading2"/>
      </w:pPr>
      <w:r>
        <w:t xml:space="preserve">Contemporary Challenges Facing the Librarian in Algeria Algiers</w:t>
      </w:r>
    </w:p>
    <w:p>
      <w:pPr>
        <w:pStyle w:val="FirstParagraph"/>
      </w:pPr>
      <w:r>
        <w:t xml:space="preserve">Despite their importance, Librarians in Algeria Algiers confront significant hurdles. Chronic underfunding limits access to modern cataloging systems, digital resources, and physical infrastructure. Many libraries, particularly public ones serving diverse urban populations in Algiers' neighborhoods like Bab El Oued or El Harrach, struggle with outdated collections and insufficient staff. The rapid digitalization of information poses another major challenge: the Librarian must not only manage new technologies but also effectively train patrons of all ages – from university students to elderly citizens – on navigating online databases and e-resources, a critical need within Algeria Algiers' evolving knowledge economy. Furthermore, the Librarian grapples with balancing traditional book preservation with the demand for contemporary digital content and services.</w:t>
      </w:r>
    </w:p>
    <w:bookmarkEnd w:id="22"/>
    <w:bookmarkStart w:id="23" w:name="X487283b89fa6999c13e9c256574f30ac75aeaf8"/>
    <w:p>
      <w:pPr>
        <w:pStyle w:val="Heading2"/>
      </w:pPr>
      <w:r>
        <w:t xml:space="preserve">Professional Development: An Imperative for Algeria Algiers</w:t>
      </w:r>
    </w:p>
    <w:p>
      <w:pPr>
        <w:pStyle w:val="FirstParagraph"/>
      </w:pPr>
      <w:r>
        <w:t xml:space="preserve">To effectively meet these challenges, sustained professional development is non-negotiable for the Librarian in Algeria Algiers. Current training often lacks sufficient focus on digital literacy, information technology management, user-centered service design, and contemporary library science methodologies relevant to a North African context. This dissertation emphasizes the urgent need for specialized workshops and degree programs within Algeria itself (e.g., through institutions like the Algerian Ministry of Culture or universities in Algiers), rather than relying solely on external aid. Investing in Librarian competency directly translates to improved services for all citizens across Algeria Algiers, enhancing educational outcomes and supporting local innovation.</w:t>
      </w:r>
    </w:p>
    <w:bookmarkEnd w:id="23"/>
    <w:bookmarkStart w:id="24" w:name="Xa20d2a2c2c5a7b830f25d8f7b35285a91119b97"/>
    <w:p>
      <w:pPr>
        <w:pStyle w:val="Heading2"/>
      </w:pPr>
      <w:r>
        <w:t xml:space="preserve">The Librarian as a Catalyst for Community and Cultural Vitality</w:t>
      </w:r>
    </w:p>
    <w:p>
      <w:pPr>
        <w:pStyle w:val="FirstParagraph"/>
      </w:pPr>
      <w:r>
        <w:t xml:space="preserve">Beyond information access, the Librarian in Algeria Algiers is a community catalyst. Libraries serve as vital safe spaces in urban settings, offering free internet access, literacy programs for children and adults, cultural events celebrating Algerian heritage (like exhibitions on Oran's history or Kabyle literature), and platforms for civic discourse. The proactive Librarian actively engages with local schools, community centers, and NGOs across Algeria Algiers to tailor services to specific neighborhood needs – whether it's creating digital literacy hubs in underserved districts or organizing author talks featuring Algerian writers. This grassroots engagement is fundamental to the Librarian’s evolving mission within Algeria Algiers' diverse social fabric.</w:t>
      </w:r>
    </w:p>
    <w:bookmarkEnd w:id="24"/>
    <w:bookmarkStart w:id="25" w:name="Xad671450b74a92e28ac21d8cc43f1ffce78c053"/>
    <w:p>
      <w:pPr>
        <w:pStyle w:val="Heading2"/>
      </w:pPr>
      <w:r>
        <w:t xml:space="preserve">Future Vision: Integrating Technology and Cultural Identity</w:t>
      </w:r>
    </w:p>
    <w:p>
      <w:pPr>
        <w:pStyle w:val="FirstParagraph"/>
      </w:pPr>
      <w:r>
        <w:t xml:space="preserve">The future role of the Librarian in Algeria Algiers must be defined by strategic integration of technology and unwavering commitment to cultural identity. This includes expanding digitization projects for rare Algerian manuscripts held in national collections, developing robust Arabic-language digital platforms accessible across Algiers, and leveraging social media for community engagement. The Librarian must champion local content creation while providing global knowledge access. Crucially, this future vision requires strong institutional support from the Algerian government and international partners to provide the necessary funding for infrastructure, technology updates, and continuous professional growth specifically targeted at Librarians serving Algeria Algiers.</w:t>
      </w:r>
    </w:p>
    <w:bookmarkEnd w:id="25"/>
    <w:bookmarkStart w:id="26" w:name="X39bc0365a36ecf608f243e43bad9c594c9c3360"/>
    <w:p>
      <w:pPr>
        <w:pStyle w:val="Heading2"/>
      </w:pPr>
      <w:r>
        <w:t xml:space="preserve">Conclusion: The Indispensable Librarian in Algeria's Capital</w:t>
      </w:r>
    </w:p>
    <w:p>
      <w:pPr>
        <w:pStyle w:val="FirstParagraph"/>
      </w:pPr>
      <w:r>
        <w:t xml:space="preserve">This dissertation firmly establishes that the Librarian is not merely a profession but a cornerstone of intellectual and cultural resilience within Algeria Algiers. Their work underpins educational advancement, democratic participation, and the preservation of national identity amidst global forces. Addressing the funding gaps, enhancing professional development pathways, and empowering Librarians to innovate within Algeria Algiers' unique context are not just administrative needs; they are strategic investments in the nation's human capital and future prosperity. The dedicated Librarian in Algeria Algiers stands at the forefront of building an informed, engaged, and culturally rich society. Supporting this vital profession is paramount for Algeria's continued development as a knowledge-driven nation with Algiers leading the way.</w:t>
      </w:r>
    </w:p>
    <w:p>
      <w:pPr>
        <w:pStyle w:val="BodyText"/>
      </w:pPr>
      <w:r>
        <w:rPr>
          <w:bCs/>
          <w:b/>
        </w:rPr>
        <w:t xml:space="preserve">References (Illustrative):</w:t>
      </w:r>
    </w:p>
    <w:p>
      <w:pPr>
        <w:numPr>
          <w:ilvl w:val="0"/>
          <w:numId w:val="1001"/>
        </w:numPr>
        <w:pStyle w:val="Compact"/>
      </w:pPr>
      <w:r>
        <w:t xml:space="preserve">Algerian Ministry of Culture. (2020). *National Library Development Strategy: Focus on Algiers.* [Placeholder for actual Algerian government document]</w:t>
      </w:r>
    </w:p>
    <w:p>
      <w:pPr>
        <w:numPr>
          <w:ilvl w:val="0"/>
          <w:numId w:val="1001"/>
        </w:numPr>
        <w:pStyle w:val="Compact"/>
      </w:pPr>
      <w:r>
        <w:t xml:space="preserve">UNESCO. (2018). *Digital Literacy and Library Services in North Africa.* Paris: UNESCO Publishing.</w:t>
      </w:r>
    </w:p>
    <w:p>
      <w:pPr>
        <w:numPr>
          <w:ilvl w:val="0"/>
          <w:numId w:val="1001"/>
        </w:numPr>
        <w:pStyle w:val="Compact"/>
      </w:pPr>
      <w:r>
        <w:t xml:space="preserve">Boukadi, H. (2019). "The Role of Public Libraries in Social Inclusion: Case Studies from Algiers." *African Journal of Information and Library Science*, 34(1), 45-60.</w:t>
      </w:r>
    </w:p>
    <w:p>
      <w:pPr>
        <w:numPr>
          <w:ilvl w:val="0"/>
          <w:numId w:val="1001"/>
        </w:numPr>
        <w:pStyle w:val="Compact"/>
      </w:pPr>
      <w:r>
        <w:t xml:space="preserve">World Bank. (2021). *Algeria Education Sector Assessment: Leveraging Libraries for Youth Development.* Washington, DC.</w:t>
      </w:r>
    </w:p>
    <w:p>
      <w:pPr>
        <w:pStyle w:val="FirstParagraph"/>
      </w:pPr>
      <w:r>
        <w:rPr>
          <w:iCs/>
          <w:i/>
        </w:rPr>
        <w:t xml:space="preserve">This dissertation underscores that the Librarian in Algeria Algiers is not a relic of the past but an essential architect of the nation's information future. Their potential, when fully realized through adequate support and professional growth, is immense.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Algeria Algiers - Navigating Challenges and Embracing Future Horizons</dc:title>
  <dc:creator/>
  <cp:keywords/>
  <dcterms:created xsi:type="dcterms:W3CDTF">2025-12-11T14:01:02Z</dcterms:created>
  <dcterms:modified xsi:type="dcterms:W3CDTF">2025-12-11T14:01:02Z</dcterms:modified>
</cp:coreProperties>
</file>

<file path=docProps/custom.xml><?xml version="1.0" encoding="utf-8"?>
<Properties xmlns="http://schemas.openxmlformats.org/officeDocument/2006/custom-properties" xmlns:vt="http://schemas.openxmlformats.org/officeDocument/2006/docPropsVTypes"/>
</file>