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c856f1426d5f3aa57bd536d1bb906791d8c777"/>
    <w:p>
      <w:pPr>
        <w:pStyle w:val="Heading1"/>
      </w:pPr>
      <w:r>
        <w:t xml:space="preserve">Marine Engineering: A Critical Discipline for Algeria's Maritime Future in Algiers</w:t>
      </w:r>
    </w:p>
    <w:p>
      <w:pPr>
        <w:pStyle w:val="FirstParagraph"/>
      </w:pPr>
      <w:r>
        <w:t xml:space="preserve">This academic Dissertation explores the indispensable role of the Marine Engineer within the context of Algeria, with a specific focus on Algiers as the nation's primary maritime hub. As Algeria navigates its strategic economic diversification and infrastructure modernization, understanding how Marine Engineers contribute to national development in Algiers is paramount. This document synthesizes current challenges, educational pathways, industry demands, and future trajectories for the profession within this vital North African setting.</w:t>
      </w:r>
    </w:p>
    <w:bookmarkStart w:id="20" w:name="Xbd1383f71271161996ed3cbe85a8355407284f1"/>
    <w:p>
      <w:pPr>
        <w:pStyle w:val="Heading2"/>
      </w:pPr>
      <w:r>
        <w:t xml:space="preserve">The Strategic Importance of Marine Engineering in Algeria</w:t>
      </w:r>
    </w:p>
    <w:p>
      <w:pPr>
        <w:pStyle w:val="FirstParagraph"/>
      </w:pPr>
      <w:r>
        <w:t xml:space="preserve">Algeria's extensive Mediterranean coastline, stretching over 1,200 kilometers and anchored by the critical Port of Algiers (the nation's largest and busiest commercial port), underscores the national imperative for robust marine engineering capabilities. The Port of Algiers handles approximately 15 million tons of cargo annually, serving as a linchpin for Algeria's trade, energy exports (including significant oil and gas shipments via offshore facilities), and regional logistics. A competent Marine Engineer is not merely a technical professional; they are the architect of safety, efficiency, and sustainability within this complex maritime ecosystem. This Dissertation argues that investing in specialized Marine Engineering expertise directly correlates with Algeria's economic resilience and its ambitions to leverage marine resources for broader national growth.</w:t>
      </w:r>
    </w:p>
    <w:bookmarkEnd w:id="20"/>
    <w:bookmarkStart w:id="21" w:name="X4c4b69caeee38d1cf53437fecd7eba6c9954fff"/>
    <w:p>
      <w:pPr>
        <w:pStyle w:val="Heading2"/>
      </w:pPr>
      <w:r>
        <w:t xml:space="preserve">Defining the Role: The Marine Engineer in Algeria Algiers</w:t>
      </w:r>
    </w:p>
    <w:p>
      <w:pPr>
        <w:pStyle w:val="FirstParagraph"/>
      </w:pPr>
      <w:r>
        <w:t xml:space="preserve">In the specific environment of Algeria Algiers, the responsibilities of a Marine Engineer transcend traditional vessel maintenance. They are actively engaged in:</w:t>
      </w:r>
    </w:p>
    <w:p>
      <w:pPr>
        <w:numPr>
          <w:ilvl w:val="0"/>
          <w:numId w:val="1001"/>
        </w:numPr>
        <w:pStyle w:val="Compact"/>
      </w:pPr>
      <w:r>
        <w:rPr>
          <w:bCs/>
          <w:b/>
        </w:rPr>
        <w:t xml:space="preserve">Port Infrastructure Development &amp; Maintenance:</w:t>
      </w:r>
      <w:r>
        <w:t xml:space="preserve"> </w:t>
      </w:r>
      <w:r>
        <w:t xml:space="preserve">Designing, upgrading, and ensuring the operational integrity of berths, cranes, cargo handling systems, and navigational aids at the Port of Algiers and secondary ports like Skikda and Bejaia.</w:t>
      </w:r>
    </w:p>
    <w:p>
      <w:pPr>
        <w:numPr>
          <w:ilvl w:val="0"/>
          <w:numId w:val="1001"/>
        </w:numPr>
        <w:pStyle w:val="Compact"/>
      </w:pPr>
      <w:r>
        <w:rPr>
          <w:bCs/>
          <w:b/>
        </w:rPr>
        <w:t xml:space="preserve">Offshore Energy Support:</w:t>
      </w:r>
      <w:r>
        <w:t xml:space="preserve"> </w:t>
      </w:r>
      <w:r>
        <w:t xml:space="preserve">Providing critical engineering solutions for SONATRACH (Algeria's national oil company) operations on offshore platforms in the Mediterranean, including vessel design, mooring systems, and safety protocols.</w:t>
      </w:r>
    </w:p>
    <w:p>
      <w:pPr>
        <w:numPr>
          <w:ilvl w:val="0"/>
          <w:numId w:val="1001"/>
        </w:numPr>
        <w:pStyle w:val="Compact"/>
      </w:pPr>
      <w:r>
        <w:rPr>
          <w:bCs/>
          <w:b/>
        </w:rPr>
        <w:t xml:space="preserve">Safety &amp; Environmental Compliance:</w:t>
      </w:r>
      <w:r>
        <w:t xml:space="preserve"> </w:t>
      </w:r>
      <w:r>
        <w:t xml:space="preserve">Implementing stringent international regulations (e.g., MARPOL) to protect Algeria's delicate coastal ecosystems from pollution and ensuring vessel safety standards are met within Algiers' busy shipping lanes.</w:t>
      </w:r>
    </w:p>
    <w:p>
      <w:pPr>
        <w:numPr>
          <w:ilvl w:val="0"/>
          <w:numId w:val="1001"/>
        </w:numPr>
        <w:pStyle w:val="Compact"/>
      </w:pPr>
      <w:r>
        <w:rPr>
          <w:bCs/>
          <w:b/>
        </w:rPr>
        <w:t xml:space="preserve">National Defense &amp; Security:</w:t>
      </w:r>
      <w:r>
        <w:t xml:space="preserve"> </w:t>
      </w:r>
      <w:r>
        <w:t xml:space="preserve">Supporting the Algerian Navy's fleet modernization, maintenance, and operational readiness for maritime security along its coastlines.</w:t>
      </w:r>
    </w:p>
    <w:bookmarkEnd w:id="21"/>
    <w:bookmarkStart w:id="22" w:name="X1962ffd752856c3a807f4efa7b02a1ad6d53f00"/>
    <w:p>
      <w:pPr>
        <w:pStyle w:val="Heading2"/>
      </w:pPr>
      <w:r>
        <w:t xml:space="preserve">Education and Professional Pathways in Algeria</w:t>
      </w:r>
    </w:p>
    <w:p>
      <w:pPr>
        <w:pStyle w:val="FirstParagraph"/>
      </w:pPr>
      <w:r>
        <w:t xml:space="preserve">The pipeline for future Marine Engineers in Algeria is evolving. Key institutions like the University of Science and Technology Houari Boumediene (USTHB) in Algiers, the National School of Engineering (École Nationale Supérieure d'Ingénieurs de Sétif - ESIS), and specialized maritime academies are developing curricula that increasingly integrate marine engineering principles. However, this Dissertation notes a critical gap: while general mechanical or naval engineering degrees exist, dedicated Marine Engineering programs tailored to Algeria's specific challenges (e.g., Mediterranean climate impacts on structures, port logistics within a developing economy) remain underdeveloped. A significant focus of future academic effort must be the creation of localized Marine Engineering specialization tracks within Algerian higher education institutions, directly addressing the needs identified in Algiers.</w:t>
      </w:r>
    </w:p>
    <w:bookmarkEnd w:id="22"/>
    <w:bookmarkStart w:id="23" w:name="Xd9a076db0682eaf09e238a0dcd562298652558a"/>
    <w:p>
      <w:pPr>
        <w:pStyle w:val="Heading2"/>
      </w:pPr>
      <w:r>
        <w:t xml:space="preserve">Challenges Facing Marine Engineers in Algeria Algiers</w:t>
      </w:r>
    </w:p>
    <w:p>
      <w:pPr>
        <w:pStyle w:val="FirstParagraph"/>
      </w:pPr>
      <w:r>
        <w:t xml:space="preserve">Implementing effective marine engineering solutions in Algeria Algiers presents unique hurdles. This Dissertation identifies several key challenges:</w:t>
      </w:r>
    </w:p>
    <w:p>
      <w:pPr>
        <w:numPr>
          <w:ilvl w:val="0"/>
          <w:numId w:val="1002"/>
        </w:numPr>
        <w:pStyle w:val="Compact"/>
      </w:pPr>
      <w:r>
        <w:rPr>
          <w:bCs/>
          <w:b/>
        </w:rPr>
        <w:t xml:space="preserve">Aging Infrastructure:</w:t>
      </w:r>
      <w:r>
        <w:t xml:space="preserve"> </w:t>
      </w:r>
      <w:r>
        <w:t xml:space="preserve">Much of the Port of Algiers' core infrastructure is outdated, requiring Marine Engineers to innovate within constraints of legacy systems and budgetary limitations.</w:t>
      </w:r>
    </w:p>
    <w:p>
      <w:pPr>
        <w:numPr>
          <w:ilvl w:val="0"/>
          <w:numId w:val="1002"/>
        </w:numPr>
        <w:pStyle w:val="Compact"/>
      </w:pPr>
      <w:r>
        <w:rPr>
          <w:bCs/>
          <w:b/>
        </w:rPr>
        <w:t xml:space="preserve">Skilled Workforce Shortage:</w:t>
      </w:r>
      <w:r>
        <w:t xml:space="preserve"> </w:t>
      </w:r>
      <w:r>
        <w:t xml:space="preserve">A deficit in certified, experienced Marine Engineers specializing in modern port operations and offshore energy support hinders project execution speed and quality.</w:t>
      </w:r>
    </w:p>
    <w:p>
      <w:pPr>
        <w:numPr>
          <w:ilvl w:val="0"/>
          <w:numId w:val="1002"/>
        </w:numPr>
        <w:pStyle w:val="Compact"/>
      </w:pPr>
      <w:r>
        <w:rPr>
          <w:bCs/>
          <w:b/>
        </w:rPr>
        <w:t xml:space="preserve">Economic &amp; Regulatory Environment:</w:t>
      </w:r>
      <w:r>
        <w:t xml:space="preserve"> </w:t>
      </w:r>
      <w:r>
        <w:t xml:space="preserve">Balancing cost-effectiveness with stringent international safety/environmental standards requires exceptional engineering judgment, often compounded by complex bureaucratic processes within the Algerian context.</w:t>
      </w:r>
    </w:p>
    <w:p>
      <w:pPr>
        <w:numPr>
          <w:ilvl w:val="0"/>
          <w:numId w:val="1002"/>
        </w:numPr>
        <w:pStyle w:val="Compact"/>
      </w:pPr>
      <w:r>
        <w:rPr>
          <w:bCs/>
          <w:b/>
        </w:rPr>
        <w:t xml:space="preserve">Climate Vulnerability:</w:t>
      </w:r>
      <w:r>
        <w:t xml:space="preserve"> </w:t>
      </w:r>
      <w:r>
        <w:t xml:space="preserve">Algiers' coastline faces increasing risks from storm surges and sea-level rise, demanding Marine Engineers incorporate climate resilience into all new designs and upgrades – a critical area for future focus identified in this Dissertation.</w:t>
      </w:r>
    </w:p>
    <w:bookmarkEnd w:id="23"/>
    <w:bookmarkStart w:id="24" w:name="Xc8c180aa24c0e85f24f80f515e53956928d41e8"/>
    <w:p>
      <w:pPr>
        <w:pStyle w:val="Heading2"/>
      </w:pPr>
      <w:r>
        <w:t xml:space="preserve">The Future Trajectory: A Call for Strategic Investment</w:t>
      </w:r>
    </w:p>
    <w:p>
      <w:pPr>
        <w:pStyle w:val="FirstParagraph"/>
      </w:pPr>
      <w:r>
        <w:t xml:space="preserve">The trajectory for Marine Engineering in Algeria Algiers is intrinsically linked to the nation's broader development goals. This Dissertation concludes that sustained national investment is essential in three key areas:</w:t>
      </w:r>
    </w:p>
    <w:p>
      <w:pPr>
        <w:numPr>
          <w:ilvl w:val="0"/>
          <w:numId w:val="1003"/>
        </w:numPr>
        <w:pStyle w:val="Compact"/>
      </w:pPr>
      <w:r>
        <w:rPr>
          <w:bCs/>
          <w:b/>
        </w:rPr>
        <w:t xml:space="preserve">Academic Enhancement:</w:t>
      </w:r>
      <w:r>
        <w:t xml:space="preserve"> </w:t>
      </w:r>
      <w:r>
        <w:t xml:space="preserve">Establishing dedicated Marine Engineering faculties and strong industry-academia partnerships at institutions like USTHB Algiers to produce graduates with the specific skills required.</w:t>
      </w:r>
    </w:p>
    <w:p>
      <w:pPr>
        <w:numPr>
          <w:ilvl w:val="0"/>
          <w:numId w:val="1003"/>
        </w:numPr>
        <w:pStyle w:val="Compact"/>
      </w:pPr>
      <w:r>
        <w:rPr>
          <w:bCs/>
          <w:b/>
        </w:rPr>
        <w:t xml:space="preserve">Infrastructure Modernization:</w:t>
      </w:r>
      <w:r>
        <w:t xml:space="preserve"> </w:t>
      </w:r>
      <w:r>
        <w:t xml:space="preserve">Prioritizing major, phased upgrades to port facilities in Algiers using cutting-edge marine engineering solutions, leveraging international expertise while fostering local capacity.</w:t>
      </w:r>
    </w:p>
    <w:p>
      <w:pPr>
        <w:numPr>
          <w:ilvl w:val="0"/>
          <w:numId w:val="1003"/>
        </w:numPr>
        <w:pStyle w:val="Compact"/>
      </w:pPr>
      <w:r>
        <w:rPr>
          <w:bCs/>
          <w:b/>
        </w:rPr>
        <w:t xml:space="preserve">Policy &amp; Regulation:</w:t>
      </w:r>
      <w:r>
        <w:t xml:space="preserve"> </w:t>
      </w:r>
      <w:r>
        <w:t xml:space="preserve">Developing and enforcing robust national policies that incentivize sustainable marine practices and provide clear pathways for Marine Engineer certification within Algeria's legal framework.</w:t>
      </w:r>
    </w:p>
    <w:bookmarkEnd w:id="24"/>
    <w:bookmarkStart w:id="25" w:name="Xe29cdbb8848c748ac37fd34ff67c8fce948830f"/>
    <w:p>
      <w:pPr>
        <w:pStyle w:val="Heading2"/>
      </w:pPr>
      <w:r>
        <w:t xml:space="preserve">Conclusion: The Marine Engineer as National Asset</w:t>
      </w:r>
    </w:p>
    <w:p>
      <w:pPr>
        <w:pStyle w:val="FirstParagraph"/>
      </w:pPr>
      <w:r>
        <w:t xml:space="preserve">This Dissertation unequivocally positions the Marine Engineer as a vital national asset for Algeria, particularly within the dynamic environment of Algiers. Their expertise is not merely technical; it is foundational to securing Algeria's maritime trade routes, safeguarding its coastal environment, enabling energy exports crucial to the national economy, and enhancing naval capabilities. The strategic focus must shift from viewing marine engineering as a niche specialty to recognizing it as a core pillar of Algeria's sustainable development strategy for the 21st century. Investing in cultivating local Marine Engineer talent and modernizing Algiers' maritime infrastructure is an investment in Algeria's economic sovereignty, environmental stewardship, and long-term security. The future prosperity of Algeria Algiers hinges significantly on the capabilities and innovations of its Marine Engineers. Addressing the challenges outlined within this Dissertation is not optional; it is a strategic necessity for Algeria's continued advancement as a key Mediterranean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Algeria Algiers</dc:title>
  <dc:creator/>
  <dc:language>en</dc:language>
  <cp:keywords/>
  <dcterms:created xsi:type="dcterms:W3CDTF">2026-07-14T08:09:16Z</dcterms:created>
  <dcterms:modified xsi:type="dcterms:W3CDTF">2026-07-14T08:09:16Z</dcterms:modified>
</cp:coreProperties>
</file>

<file path=docProps/custom.xml><?xml version="1.0" encoding="utf-8"?>
<Properties xmlns="http://schemas.openxmlformats.org/officeDocument/2006/custom-properties" xmlns:vt="http://schemas.openxmlformats.org/officeDocument/2006/docPropsVTypes"/>
</file>