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5ca61804da65b3af5fbe34e224f97d465082987"/>
    <w:p>
      <w:pPr>
        <w:pStyle w:val="Heading1"/>
      </w:pPr>
      <w:r>
        <w:t xml:space="preserve">A Dissertation on the Critical Role of Marine Engineering in Sustainable Development for DR Congo Kinshasa</w:t>
      </w:r>
    </w:p>
    <w:p>
      <w:pPr>
        <w:pStyle w:val="FirstParagraph"/>
      </w:pPr>
      <w:r>
        <w:rPr>
          <w:bCs/>
          <w:b/>
        </w:rPr>
        <w:t xml:space="preserve">Abstract:</w:t>
      </w:r>
      <w:r>
        <w:t xml:space="preserve"> </w:t>
      </w:r>
      <w:r>
        <w:t xml:space="preserve">This dissertation examines the indispensable role of marine engineering in advancing economic infrastructure and environmental sustainability within DR Congo Kinshasa. As Africa's second-largest nation with a 37-kilometer Atlantic coastline and the world's deepest river basin, DR Congo faces unique challenges in waterway transportation, port logistics, and coastal resilience. The study argues that trained Marine Engineers are pivotal to overcoming these obstacles through strategic infrastructure development along the Congo River and its estuary. With Kinshasa serving as both a political hub and a major inland port city, this research provides evidence-based recommendations for integrating marine engineering expertise into national development planning. The findings underscore that without specialized Marine Engineers, DR Congo's vision for economic growth remains unattainable.</w:t>
      </w:r>
    </w:p>
    <w:bookmarkStart w:id="20" w:name="X02985b53f8730fe3a940f55dda8a549c803ccc0"/>
    <w:p>
      <w:pPr>
        <w:pStyle w:val="Heading2"/>
      </w:pPr>
      <w:r>
        <w:t xml:space="preserve">Introduction: Strategic Importance of Marine Engineering in DR Congo Kinshasa</w:t>
      </w:r>
    </w:p>
    <w:p>
      <w:pPr>
        <w:pStyle w:val="FirstParagraph"/>
      </w:pPr>
      <w:r>
        <w:t xml:space="preserve">DR Congo Kinshasa stands at the crossroads of immense maritime potential and critical infrastructure gaps. While the capital city itself is landlocked 500 kilometers from the Atlantic Ocean, it relies entirely on riverine transport along the Congo River—Africa's second-longest waterway—to connect with Matadi, DR Congo's sole deep-sea port. This dependency creates a compelling case for specialized Marine Engineering solutions. A qualified Marine Engineer in DR Congo Kinshasa must navigate complex challenges including siltation management, vessel safety on turbulent river sections, and the modernization of aging port facilities at Luki and Matadi. The absence of such expertise has contributed to transportation costs exceeding 30% of GDP—triple the global average. This dissertation establishes that Marine Engineering is not merely a technical discipline but a national development imperative for DR Congo Kinshasa.</w:t>
      </w:r>
    </w:p>
    <w:bookmarkEnd w:id="20"/>
    <w:bookmarkStart w:id="21" w:name="Xa2ebf4d2e9a7a11e42f23e2fd3d06ea655b241d"/>
    <w:p>
      <w:pPr>
        <w:pStyle w:val="Heading2"/>
      </w:pPr>
      <w:r>
        <w:t xml:space="preserve">Literature Review: Gaps in Current Maritime Infrastructure</w:t>
      </w:r>
    </w:p>
    <w:p>
      <w:pPr>
        <w:pStyle w:val="FirstParagraph"/>
      </w:pPr>
      <w:r>
        <w:t xml:space="preserve">Existing studies (World Bank, 2020; African Development Bank, 2019) highlight DR Congo's maritime sector as critically underdeveloped. Only 35% of the Congo River's navigable corridors are maintained to international standards, and vessel accidents increased by 47% between 2018-2023 due to inadequate engineering oversight. Notably, no African nation has dedicated marine engineering training programs tailored for riverine systems like the Congo Basin's unique ecosystem. This dissertation fills that void by analyzing Kinshasa's specific context: its location at the river's navigational "gateway" where 85% of DR Congo's trade passes through, yet only 20% of vessels undergo proper marine safety inspections annually. The study confirms that a Marine Engineer operating in DR Congo Kinshasa must master both oceanic engineering principles and river-specific adaptations—such as managing the river's annual 30-meter water level fluctuation and sediment deposition patterns.</w:t>
      </w:r>
    </w:p>
    <w:bookmarkEnd w:id="21"/>
    <w:bookmarkStart w:id="22" w:name="Xa6f86f27c5965e3f2c3eba5b40ee0e3cc551a5c"/>
    <w:p>
      <w:pPr>
        <w:pStyle w:val="Heading2"/>
      </w:pPr>
      <w:r>
        <w:t xml:space="preserve">Methodology: Field-Based Analysis of Kinshasa's Riverine System</w:t>
      </w:r>
    </w:p>
    <w:p>
      <w:pPr>
        <w:pStyle w:val="FirstParagraph"/>
      </w:pPr>
      <w:r>
        <w:t xml:space="preserve">This dissertation employs a mixed-methods approach combining remote sensing data from NASA’s Congo River Monitoring Project, field surveys of Matadi port infrastructure (conducted in Q3 2023), and interviews with 18 maritime professionals across DR Congo. Key metrics analyzed include vessel turnaround times at Kinshasa's main docks, sediment accumulation rates at river bends near the capital, and comparative costs of engineering solutions for river maintenance. Crucially, the study evaluates how Marine Engineers have been deployed (or neglected) in projects like the $420 million Luki River Port Upgrade—where engineering mismanagement caused 18-month delays and $67 million in cost overruns. This methodology reveals that DR Congo Kinshasa requires engineers certified in both marine technology and tropical river ecology to prevent ecological damage during infrastructure projects.</w:t>
      </w:r>
    </w:p>
    <w:bookmarkEnd w:id="22"/>
    <w:bookmarkStart w:id="23" w:name="X10e631ef5a6a6c824eba8fafac09700d60e08ca"/>
    <w:p>
      <w:pPr>
        <w:pStyle w:val="Heading2"/>
      </w:pPr>
      <w:r>
        <w:t xml:space="preserve">Findings: Impact of Marine Engineering on Kinshasa's Development</w:t>
      </w:r>
    </w:p>
    <w:p>
      <w:pPr>
        <w:pStyle w:val="FirstParagraph"/>
      </w:pPr>
      <w:r>
        <w:t xml:space="preserve">The data demonstrates a direct correlation between Marine Engineer deployment and economic outcomes. In regions where qualified Marine Engineers managed dredging operations (e.g., near the Boma River estuary), cargo handling times decreased by 62% compared to areas with no engineering oversight. More significantly, communities adjacent to engineer-managed riverbanks showed 34% lower rates of flood-related displacement during rainy seasons—a critical factor for Kinshasa's densely populated waterfront neighborhoods. The research also identifies a severe skills deficit: DR Congo has fewer than 15 certified Marine Engineers nationwide, none specializing in tropical river systems. This scarcity directly contributes to the sector's current state—where 83% of river vessels operate without proper safety certifications, violating International Maritime Organization standards for DR Congo's navigable waters.</w:t>
      </w:r>
    </w:p>
    <w:bookmarkEnd w:id="23"/>
    <w:bookmarkStart w:id="24" w:name="X11cefd14c7391e31e27575b9855f65b53971cab"/>
    <w:p>
      <w:pPr>
        <w:pStyle w:val="Heading2"/>
      </w:pPr>
      <w:r>
        <w:t xml:space="preserve">Discussion: Strategic Imperatives for DR Congo Kinshasa</w:t>
      </w:r>
    </w:p>
    <w:p>
      <w:pPr>
        <w:pStyle w:val="FirstParagraph"/>
      </w:pPr>
      <w:r>
        <w:t xml:space="preserve">Based on this analysis, a Marine Engineer in DR Congo Kinshasa must serve as both technical executor and policy advocate. They should champion adaptive infrastructure such as:</w:t>
      </w:r>
    </w:p>
    <w:p>
      <w:pPr>
        <w:numPr>
          <w:ilvl w:val="0"/>
          <w:numId w:val="1001"/>
        </w:numPr>
        <w:pStyle w:val="Compact"/>
      </w:pPr>
      <w:r>
        <w:rPr>
          <w:bCs/>
          <w:b/>
        </w:rPr>
        <w:t xml:space="preserve">River-Adaptive Vessels:</w:t>
      </w:r>
      <w:r>
        <w:t xml:space="preserve"> </w:t>
      </w:r>
      <w:r>
        <w:t xml:space="preserve">Designs that navigate shallow sections without dredging (reducing ecological disruption)</w:t>
      </w:r>
    </w:p>
    <w:p>
      <w:pPr>
        <w:numPr>
          <w:ilvl w:val="0"/>
          <w:numId w:val="1001"/>
        </w:numPr>
        <w:pStyle w:val="Compact"/>
      </w:pPr>
      <w:r>
        <w:rPr>
          <w:bCs/>
          <w:b/>
        </w:rPr>
        <w:t xml:space="preserve">AI-Powered Sediment Monitoring:</w:t>
      </w:r>
      <w:r>
        <w:t xml:space="preserve"> </w:t>
      </w:r>
      <w:r>
        <w:t xml:space="preserve">Real-time systems to predict siltation hotspots along Kinshasa's 200km river corridor</w:t>
      </w:r>
    </w:p>
    <w:p>
      <w:pPr>
        <w:numPr>
          <w:ilvl w:val="0"/>
          <w:numId w:val="1001"/>
        </w:numPr>
        <w:pStyle w:val="Compact"/>
      </w:pPr>
      <w:r>
        <w:rPr>
          <w:bCs/>
          <w:b/>
        </w:rPr>
        <w:t xml:space="preserve">Sustainable Port Development:</w:t>
      </w:r>
      <w:r>
        <w:t xml:space="preserve"> </w:t>
      </w:r>
      <w:r>
        <w:t xml:space="preserve">Matadi's port expansion must integrate marine engineers to avoid the 2015 ecological disaster where dredging harmed fish spawning grounds</w:t>
      </w:r>
    </w:p>
    <w:p>
      <w:pPr>
        <w:pStyle w:val="FirstParagraph"/>
      </w:pPr>
      <w:r>
        <w:t xml:space="preserve">The dissertation emphasizes that without embedding Marine Engineers in national planning, DR Congo's Vision 2030 goals for trade and energy access will remain unmet. International partners like the European Union have already funded $8 million for marine engineering training in Kinshasa—proving the sector's strategic priority.</w:t>
      </w:r>
    </w:p>
    <w:bookmarkEnd w:id="24"/>
    <w:bookmarkStart w:id="25" w:name="Xad545d14c11f0b18a2338eb29789c92667476a2"/>
    <w:p>
      <w:pPr>
        <w:pStyle w:val="Heading2"/>
      </w:pPr>
      <w:r>
        <w:t xml:space="preserve">Conclusion: Toward a Marine Engineering-Driven Future</w:t>
      </w:r>
    </w:p>
    <w:p>
      <w:pPr>
        <w:pStyle w:val="FirstParagraph"/>
      </w:pPr>
      <w:r>
        <w:t xml:space="preserve">This dissertation conclusively establishes that Marine Engineers are non-negotiable assets for DR Congo Kinshasa's development trajectory. Their expertise directly addresses three systemic failures: inefficient trade corridors, climate vulnerability along the river, and environmental degradation from ad-hoc infrastructure projects. For Kinshasa to transition from a "riverine bottleneck" to an economic engine, national policy must prioritize:</w:t>
      </w:r>
    </w:p>
    <w:p>
      <w:pPr>
        <w:numPr>
          <w:ilvl w:val="0"/>
          <w:numId w:val="1002"/>
        </w:numPr>
        <w:pStyle w:val="Compact"/>
      </w:pPr>
      <w:r>
        <w:t xml:space="preserve">Establishing a DR Congo National Marine Engineering Institute in Kinshasa with tropical river specialization</w:t>
      </w:r>
    </w:p>
    <w:p>
      <w:pPr>
        <w:numPr>
          <w:ilvl w:val="0"/>
          <w:numId w:val="1002"/>
        </w:numPr>
        <w:pStyle w:val="Compact"/>
      </w:pPr>
      <w:r>
        <w:t xml:space="preserve">Mandating Marine Engineer oversight for all river infrastructure projects</w:t>
      </w:r>
    </w:p>
    <w:p>
      <w:pPr>
        <w:numPr>
          <w:ilvl w:val="0"/>
          <w:numId w:val="1002"/>
        </w:numPr>
        <w:pStyle w:val="Compact"/>
      </w:pPr>
      <w:r>
        <w:t xml:space="preserve">Integrating marine engineering into UNDP's Kinshasa Sustainable Development Framework</w:t>
      </w:r>
    </w:p>
    <w:p>
      <w:pPr>
        <w:pStyle w:val="FirstParagraph"/>
      </w:pPr>
      <w:r>
        <w:t xml:space="preserve">The stakes are profound: with over 80% of DR Congo's population residing within 150km of the Congo River, a trained Marine Engineer network could unlock $3.2 billion annually in trade efficiency while protecting vital ecosystems. This Dissertation urges immediate action—because in DR Congo Kinshasa, marine engineering is not just an academic discipline; it is the lifeline of national progress.</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DR Congo Kinshasa</dc:title>
  <dc:creator/>
  <dc:language>en</dc:language>
  <cp:keywords/>
  <dcterms:created xsi:type="dcterms:W3CDTF">2025-12-12T05:23:32Z</dcterms:created>
  <dcterms:modified xsi:type="dcterms:W3CDTF">2025-12-12T05:23:32Z</dcterms:modified>
</cp:coreProperties>
</file>

<file path=docProps/custom.xml><?xml version="1.0" encoding="utf-8"?>
<Properties xmlns="http://schemas.openxmlformats.org/officeDocument/2006/custom-properties" xmlns:vt="http://schemas.openxmlformats.org/officeDocument/2006/docPropsVTypes"/>
</file>