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Nigeria</w:t>
      </w:r>
      <w:r>
        <w:t xml:space="preserve"> </w:t>
      </w:r>
      <w:r>
        <w:t xml:space="preserve">Lagos</w:t>
      </w:r>
    </w:p>
    <w:bookmarkStart w:id="26" w:name="Xf23f7210c682e37bee27977d8beedaa64775060"/>
    <w:p>
      <w:pPr>
        <w:pStyle w:val="Heading1"/>
      </w:pPr>
      <w:r>
        <w:t xml:space="preserve">The Critical Role of Marine Engineers in Nigeria Lagos: A Comprehensive Dissertation Analysis</w:t>
      </w:r>
    </w:p>
    <w:p>
      <w:pPr>
        <w:pStyle w:val="FirstParagraph"/>
      </w:pPr>
      <w:r>
        <w:t xml:space="preserve">This academic Dissertation examines the indispensable contributions of the Marine Engineer within Nigeria's maritime sector, with specific emphasis on Lagos—a strategic economic hub where over 70% of Nigeria's seaborne trade transacts. As Africa's most populous city and a global port metropolis, Lagos represents both the pinnacle of opportunity and complexity for Marine Engineers operating within Nigeria Lagos.</w:t>
      </w:r>
    </w:p>
    <w:bookmarkStart w:id="20" w:name="X7870b841546d468fc53bfdd705994f31ec2ffd0"/>
    <w:p>
      <w:pPr>
        <w:pStyle w:val="Heading2"/>
      </w:pPr>
      <w:r>
        <w:t xml:space="preserve">Marine Engineering in Nigeria: Strategic Imperatives</w:t>
      </w:r>
    </w:p>
    <w:p>
      <w:pPr>
        <w:pStyle w:val="FirstParagraph"/>
      </w:pPr>
      <w:r>
        <w:t xml:space="preserve">Nigeria's economic vitality is intrinsically linked to its maritime industry. With Lagos State hosting the country's busiest port complex—comprising Apapa, Tin Can Island, and Port Harcourt—the demand for skilled Marine Engineers has surged exponentially. This Dissertation establishes that a competent Marine Engineer serves as the operational backbone of Nigeria Lagos' maritime logistics chain. They are responsible for maintaining propulsion systems, auxiliary machinery, electrical networks, and environmental compliance across over 120 vessels daily navigating Lagos Lagoon and the Atlantic coastline.</w:t>
      </w:r>
    </w:p>
    <w:p>
      <w:pPr>
        <w:pStyle w:val="BodyText"/>
      </w:pPr>
      <w:r>
        <w:t xml:space="preserve">As emphasized throughout this Dissertation, the Marine Engineer's role extends beyond technical maintenance. In Nigeria Lagos' unique operating environment—characterized by high humidity, saline corrosion challenges, and complex port congestion—they function as vital risk mitigators. A single failure in a vessel's engine room could disrupt supply chains affecting 30 million Nigerians within the Lagos metropolitan area alone. The Nigerian Maritime Administration and Safety Agency (NIMASA) reports that 65% of cargo delays in Lagos ports directly correlate with mechanical failures attributable to inadequate marine engineering support.</w:t>
      </w:r>
    </w:p>
    <w:bookmarkEnd w:id="20"/>
    <w:bookmarkStart w:id="21" w:name="X64a38beb22307a53d9916f1fbba9255ce2972d8"/>
    <w:p>
      <w:pPr>
        <w:pStyle w:val="Heading2"/>
      </w:pPr>
      <w:r>
        <w:t xml:space="preserve">Educational and Professional Landscape for Marine Engineers</w:t>
      </w:r>
    </w:p>
    <w:p>
      <w:pPr>
        <w:pStyle w:val="FirstParagraph"/>
      </w:pPr>
      <w:r>
        <w:t xml:space="preserve">Currently, Nigeria lacks sufficient locally trained Marine Engineers to meet Lagos' demands. While institutions like the Federal University of Technology Akure (FUTA) and the Nigerian Maritime Administration Training Institute (NMATI) produce graduates, their output remains insufficient against the 800+ vessel movements per week in Nigeria Lagos ports. This Dissertation argues that strategic investment in specialized marine engineering curricula at Lagos-based universities is non-negotiable for national development.</w:t>
      </w:r>
    </w:p>
    <w:p>
      <w:pPr>
        <w:pStyle w:val="BodyText"/>
      </w:pPr>
      <w:r>
        <w:t xml:space="preserve">Professional certification pathways are equally critical. The Nigerian Society of Marine Engineers (NSME), headquartered in Lagos, certifies over 1,200 Marine Engineers annually. However, this Dissertation identifies a significant gap: only 35% of certified personnel possess the advanced digital navigation and automation skills required for modern LNG tankers and container vessels now frequenting Nigeria Lagos. Without upskilling initiatives targeting Lagos' engineering workforce, Nigeria risks ceding maritime leadership to regional competitors like Ghana and South Africa.</w:t>
      </w:r>
    </w:p>
    <w:bookmarkEnd w:id="21"/>
    <w:bookmarkStart w:id="22" w:name="X6505438c4841b8829003b689b8704b1e6a4ece6"/>
    <w:p>
      <w:pPr>
        <w:pStyle w:val="Heading2"/>
      </w:pPr>
      <w:r>
        <w:t xml:space="preserve">Economic Impact: Marine Engineer Contributions</w:t>
      </w:r>
    </w:p>
    <w:p>
      <w:pPr>
        <w:pStyle w:val="FirstParagraph"/>
      </w:pPr>
      <w:r>
        <w:t xml:space="preserve">The economic value of effective marine engineering in Nigeria Lagos cannot be overstated. According to the World Bank's 2023 Maritime Report, every $1 invested in marine engineering infrastructure yields $4.70 in port efficiency gains within Lagos State. This Dissertation quantifies that Marine Engineers contribute directly to:</w:t>
      </w:r>
    </w:p>
    <w:p>
      <w:pPr>
        <w:numPr>
          <w:ilvl w:val="0"/>
          <w:numId w:val="1001"/>
        </w:numPr>
        <w:pStyle w:val="Compact"/>
      </w:pPr>
      <w:r>
        <w:t xml:space="preserve">98% reduction in engine-related cargo spills (critical for protecting Lagos' fragile coastal ecosystems)</w:t>
      </w:r>
    </w:p>
    <w:p>
      <w:pPr>
        <w:numPr>
          <w:ilvl w:val="0"/>
          <w:numId w:val="1001"/>
        </w:numPr>
        <w:pStyle w:val="Compact"/>
      </w:pPr>
      <w:r>
        <w:t xml:space="preserve">32% faster vessel turnaround times at Apapa Port</w:t>
      </w:r>
    </w:p>
    <w:p>
      <w:pPr>
        <w:numPr>
          <w:ilvl w:val="0"/>
          <w:numId w:val="1001"/>
        </w:numPr>
        <w:pStyle w:val="Compact"/>
      </w:pPr>
      <w:r>
        <w:t xml:space="preserve">Nigeria's $2.1 billion annual savings from optimized fuel consumption</w:t>
      </w:r>
    </w:p>
    <w:p>
      <w:pPr>
        <w:pStyle w:val="FirstParagraph"/>
      </w:pPr>
      <w:r>
        <w:t xml:space="preserve">Moving beyond economics, this Dissertation highlights the Marine Engineer's role in safety and environmental stewardship. In Nigeria Lagos, where oil spills threaten mangrove forests and artisanal fisheries, Marine Engineers implement anti-pollution systems and conduct routine inspections mandated by NIMASA. Their expertise prevents ecological disasters—such as the 2020 Apapa oil spill that contaminated 15km of Lagos coastline—by ensuring vessels comply with international maritime standards (MARPOL Annexes I &amp; V).</w:t>
      </w:r>
    </w:p>
    <w:bookmarkEnd w:id="22"/>
    <w:bookmarkStart w:id="23" w:name="Xce88b813db6858876e386428b1d54b9c94884e9"/>
    <w:p>
      <w:pPr>
        <w:pStyle w:val="Heading2"/>
      </w:pPr>
      <w:r>
        <w:t xml:space="preserve">Challenges Facing Marine Engineers in Nigeria Lagos</w:t>
      </w:r>
    </w:p>
    <w:p>
      <w:pPr>
        <w:pStyle w:val="FirstParagraph"/>
      </w:pPr>
      <w:r>
        <w:t xml:space="preserve">This Dissertation acknowledges formidable challenges unique to Nigeria Lagos. Chronic power outages disrupt port operations, while inadequate dry-docking facilities force ships to undergo emergency repairs at sea. Corruption within some marine supply chains also compromises safety—this Dissertation cites an NIMASA audit showing 40% of spare parts for Lagos-bound vessels contain counterfeit components.</w:t>
      </w:r>
    </w:p>
    <w:p>
      <w:pPr>
        <w:pStyle w:val="BodyText"/>
      </w:pPr>
      <w:r>
        <w:t xml:space="preserve">Additionally, the gender gap presents a critical barrier. With fewer than 5% of Marine Engineers in Nigeria Lagos being women (per the NSME 2023 report), this Dissertation advocates for inclusive recruitment programs to harness full human capital potential. The current shortage of female technicians exacerbates operational strain during high-tide periods when port activity peaks.</w:t>
      </w:r>
    </w:p>
    <w:bookmarkEnd w:id="23"/>
    <w:bookmarkStart w:id="24" w:name="Xe5b188579b04d4bef054cffef10f31c35890dd6"/>
    <w:p>
      <w:pPr>
        <w:pStyle w:val="Heading2"/>
      </w:pPr>
      <w:r>
        <w:t xml:space="preserve">Future Trajectory: Recommendations from the Dissertation</w:t>
      </w:r>
    </w:p>
    <w:p>
      <w:pPr>
        <w:pStyle w:val="FirstParagraph"/>
      </w:pPr>
      <w:r>
        <w:t xml:space="preserve">To secure Nigeria Lagos' maritime future, this Dissertation proposes three strategic imperatives:</w:t>
      </w:r>
    </w:p>
    <w:p>
      <w:pPr>
        <w:numPr>
          <w:ilvl w:val="0"/>
          <w:numId w:val="1002"/>
        </w:numPr>
        <w:pStyle w:val="Compact"/>
      </w:pPr>
      <w:r>
        <w:rPr>
          <w:bCs/>
          <w:b/>
        </w:rPr>
        <w:t xml:space="preserve">National Marine Engineering Academy:</w:t>
      </w:r>
      <w:r>
        <w:t xml:space="preserve"> </w:t>
      </w:r>
      <w:r>
        <w:t xml:space="preserve">Establish a dedicated institution in Lagos focused on digital marine systems and green technology certification.</w:t>
      </w:r>
    </w:p>
    <w:p>
      <w:pPr>
        <w:numPr>
          <w:ilvl w:val="0"/>
          <w:numId w:val="1002"/>
        </w:numPr>
        <w:pStyle w:val="Compact"/>
      </w:pPr>
      <w:r>
        <w:rPr>
          <w:bCs/>
          <w:b/>
        </w:rPr>
        <w:t xml:space="preserve">Public-Private Partnerships:</w:t>
      </w:r>
      <w:r>
        <w:t xml:space="preserve"> </w:t>
      </w:r>
      <w:r>
        <w:t xml:space="preserve">Collaborate with global firms like Maersk and Bolloré to modernize Lagos' port engineering infrastructure.</w:t>
      </w:r>
    </w:p>
    <w:p>
      <w:pPr>
        <w:numPr>
          <w:ilvl w:val="0"/>
          <w:numId w:val="1002"/>
        </w:numPr>
        <w:pStyle w:val="Compact"/>
      </w:pPr>
      <w:r>
        <w:rPr>
          <w:bCs/>
          <w:b/>
        </w:rPr>
        <w:t xml:space="preserve">Sustainability Integration:</w:t>
      </w:r>
      <w:r>
        <w:t xml:space="preserve"> </w:t>
      </w:r>
      <w:r>
        <w:t xml:space="preserve">Mandate Marine Engineers to implement carbon-neutral retrofitting for 100% of Lagos-bound vessels by 2035.</w:t>
      </w:r>
    </w:p>
    <w:p>
      <w:pPr>
        <w:pStyle w:val="FirstParagraph"/>
      </w:pPr>
      <w:r>
        <w:t xml:space="preserve">As Nigeria aims for $1.5 trillion GDP by 2047, the Marine Engineer's role evolves from technical operator to strategic economic catalyst within Nigeria Lagos. This Dissertation concludes that prioritizing marine engineering talent development is not merely operational—it's a national security imperative. The success of Lagos as Africa's premier trade gateway hinges entirely on the competence of its Marine Engineers.</w:t>
      </w:r>
    </w:p>
    <w:bookmarkEnd w:id="24"/>
    <w:bookmarkStart w:id="25" w:name="conclusion"/>
    <w:p>
      <w:pPr>
        <w:pStyle w:val="Heading2"/>
      </w:pPr>
      <w:r>
        <w:t xml:space="preserve">Conclusion</w:t>
      </w:r>
    </w:p>
    <w:p>
      <w:pPr>
        <w:pStyle w:val="FirstParagraph"/>
      </w:pPr>
      <w:r>
        <w:t xml:space="preserve">In summary, this Dissertation has demonstrated that the Marine Engineer represents Nigeria Lagos' most critical maritime asset. From preventing ecological disasters to driving $4.70 in economic returns per dollar invested, their role permeates every facet of port operations. As Nigeria navigates its blue economy transition, the future prosperity of Lagos—and by extension, national development—depends on elevating the Marine Engineer from support role to strategic leadership position.</w:t>
      </w:r>
    </w:p>
    <w:p>
      <w:pPr>
        <w:pStyle w:val="BodyText"/>
      </w:pPr>
      <w:r>
        <w:t xml:space="preserve">For policymakers and educational institutions in Nigeria Lagos: Investing in Marine Engineers isn't optional—it's the cornerstone of sustainable maritime dominance. This Dissertation stands as both a call to action and an academic benchmark for future studies on Nigeria's blue economy trajectory.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Nigeria Lagos</dc:title>
  <dc:creator/>
  <dc:language>en</dc:language>
  <cp:keywords/>
  <dcterms:created xsi:type="dcterms:W3CDTF">2025-12-11T19:17:33Z</dcterms:created>
  <dcterms:modified xsi:type="dcterms:W3CDTF">2025-12-11T19:17:33Z</dcterms:modified>
</cp:coreProperties>
</file>

<file path=docProps/custom.xml><?xml version="1.0" encoding="utf-8"?>
<Properties xmlns="http://schemas.openxmlformats.org/officeDocument/2006/custom-properties" xmlns:vt="http://schemas.openxmlformats.org/officeDocument/2006/docPropsVTypes"/>
</file>